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F" w:rsidRDefault="00F9647F" w:rsidP="007A159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4A6D32" w:rsidRDefault="004A6D32" w:rsidP="007A159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7A1599" w:rsidRPr="007A1599" w:rsidRDefault="007A1599" w:rsidP="007A159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7A1599">
        <w:rPr>
          <w:rFonts w:eastAsia="Calibri"/>
          <w:b/>
          <w:sz w:val="24"/>
          <w:szCs w:val="24"/>
          <w:u w:val="single"/>
          <w:lang w:eastAsia="en-US"/>
        </w:rPr>
        <w:t>REQUERIMENTO DE ANU</w:t>
      </w:r>
      <w:r w:rsidR="00171FE7">
        <w:rPr>
          <w:rFonts w:eastAsia="Calibri"/>
          <w:b/>
          <w:sz w:val="24"/>
          <w:szCs w:val="24"/>
          <w:u w:val="single"/>
          <w:lang w:eastAsia="en-US"/>
        </w:rPr>
        <w:t>Ê</w:t>
      </w:r>
      <w:r w:rsidRPr="007A1599">
        <w:rPr>
          <w:rFonts w:eastAsia="Calibri"/>
          <w:b/>
          <w:sz w:val="24"/>
          <w:szCs w:val="24"/>
          <w:u w:val="single"/>
          <w:lang w:eastAsia="en-US"/>
        </w:rPr>
        <w:t>NCIA DE PESQUISA CIENTÍFICA</w:t>
      </w:r>
    </w:p>
    <w:p w:rsidR="007A1599" w:rsidRPr="007A1599" w:rsidRDefault="007A1599" w:rsidP="007A159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7A1599" w:rsidRPr="007A1599" w:rsidRDefault="007A1599" w:rsidP="007A1599">
      <w:pPr>
        <w:jc w:val="both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bCs/>
          <w:sz w:val="24"/>
          <w:szCs w:val="24"/>
          <w:lang w:eastAsia="en-US"/>
        </w:rPr>
        <w:t xml:space="preserve">À </w:t>
      </w:r>
      <w:r w:rsidRPr="007A1599">
        <w:rPr>
          <w:rFonts w:eastAsia="Calibri"/>
          <w:sz w:val="24"/>
          <w:szCs w:val="24"/>
          <w:lang w:eastAsia="en-US"/>
        </w:rPr>
        <w:t>Escola Municipal de Saúde Pública</w:t>
      </w:r>
    </w:p>
    <w:p w:rsidR="007A1599" w:rsidRPr="007A1599" w:rsidRDefault="007A1599" w:rsidP="007A159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Encaminho para análise o projeto de pesquisa abaixo descrito: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83"/>
        <w:gridCol w:w="131"/>
        <w:gridCol w:w="284"/>
        <w:gridCol w:w="131"/>
        <w:gridCol w:w="890"/>
        <w:gridCol w:w="832"/>
        <w:gridCol w:w="1188"/>
        <w:gridCol w:w="797"/>
        <w:gridCol w:w="73"/>
        <w:gridCol w:w="993"/>
        <w:gridCol w:w="2961"/>
      </w:tblGrid>
      <w:tr w:rsidR="007A1599" w:rsidRPr="007A1599" w:rsidTr="006111A5">
        <w:trPr>
          <w:trHeight w:val="315"/>
          <w:jc w:val="center"/>
        </w:trPr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7A1599">
              <w:rPr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3739" w:type="dxa"/>
            <w:gridSpan w:val="7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7A1599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599" w:rsidRPr="007A1599" w:rsidTr="006111A5">
        <w:trPr>
          <w:trHeight w:val="315"/>
          <w:jc w:val="center"/>
        </w:trPr>
        <w:tc>
          <w:tcPr>
            <w:tcW w:w="975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7A1599">
              <w:rPr>
                <w:color w:val="000000"/>
                <w:sz w:val="24"/>
                <w:szCs w:val="24"/>
              </w:rPr>
              <w:t xml:space="preserve">Pesquisa multicêntrica: </w:t>
            </w:r>
            <w:r w:rsidR="00F87B74">
              <w:rPr>
                <w:color w:val="000000"/>
                <w:sz w:val="24"/>
                <w:szCs w:val="24"/>
              </w:rPr>
              <w:t>(</w:t>
            </w:r>
            <w:r w:rsidR="00161672">
              <w:rPr>
                <w:color w:val="000000"/>
                <w:sz w:val="24"/>
                <w:szCs w:val="24"/>
              </w:rPr>
              <w:t xml:space="preserve">    ) </w:t>
            </w:r>
            <w:r w:rsidRPr="007A1599">
              <w:rPr>
                <w:color w:val="000000"/>
                <w:sz w:val="24"/>
                <w:szCs w:val="24"/>
              </w:rPr>
              <w:t xml:space="preserve">NÃO </w:t>
            </w:r>
            <w:r w:rsidR="00161672">
              <w:rPr>
                <w:color w:val="000000"/>
                <w:sz w:val="24"/>
                <w:szCs w:val="24"/>
              </w:rPr>
              <w:t xml:space="preserve">     (    ) </w:t>
            </w:r>
            <w:r w:rsidRPr="007A1599">
              <w:rPr>
                <w:color w:val="000000"/>
                <w:sz w:val="24"/>
                <w:szCs w:val="24"/>
              </w:rPr>
              <w:t xml:space="preserve">SIM </w:t>
            </w:r>
            <w:r w:rsidR="00F31079">
              <w:rPr>
                <w:color w:val="000000"/>
                <w:sz w:val="24"/>
                <w:szCs w:val="24"/>
              </w:rPr>
              <w:t>–</w:t>
            </w:r>
            <w:r w:rsidR="00161672">
              <w:rPr>
                <w:color w:val="000000"/>
                <w:sz w:val="24"/>
                <w:szCs w:val="24"/>
              </w:rPr>
              <w:t xml:space="preserve"> </w:t>
            </w:r>
            <w:r w:rsidRPr="007A1599">
              <w:rPr>
                <w:color w:val="000000"/>
                <w:sz w:val="24"/>
                <w:szCs w:val="24"/>
              </w:rPr>
              <w:t xml:space="preserve">Listar os centros de pesquisa: </w:t>
            </w:r>
          </w:p>
        </w:tc>
      </w:tr>
      <w:tr w:rsidR="007A1599" w:rsidRPr="007A1599" w:rsidTr="006111A5">
        <w:trPr>
          <w:trHeight w:val="757"/>
          <w:jc w:val="center"/>
        </w:trPr>
        <w:tc>
          <w:tcPr>
            <w:tcW w:w="9757" w:type="dxa"/>
            <w:gridSpan w:val="12"/>
            <w:shd w:val="clear" w:color="auto" w:fill="auto"/>
            <w:noWrap/>
            <w:vAlign w:val="center"/>
            <w:hideMark/>
          </w:tcPr>
          <w:p w:rsidR="007A1599" w:rsidRPr="007A1599" w:rsidRDefault="007A1599" w:rsidP="00332D5D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Natureza da pesquisa:</w:t>
            </w:r>
            <w:r w:rsidR="00332D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 w:rsidRPr="007A1599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 w:rsidRPr="007A1599">
              <w:rPr>
                <w:rFonts w:eastAsia="Calibri"/>
                <w:sz w:val="24"/>
                <w:szCs w:val="24"/>
                <w:lang w:eastAsia="en-US"/>
              </w:rPr>
              <w:t xml:space="preserve">  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Graduação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Especialização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 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Mestrado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Doutorado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Pós-Doutorado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 w:rsidR="00F87B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>Outros</w:t>
            </w:r>
          </w:p>
        </w:tc>
      </w:tr>
      <w:tr w:rsidR="007A1599" w:rsidRPr="007A1599" w:rsidTr="008741E0">
        <w:trPr>
          <w:trHeight w:val="315"/>
          <w:jc w:val="center"/>
        </w:trPr>
        <w:tc>
          <w:tcPr>
            <w:tcW w:w="291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Pesquisador(a) responsável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A1599" w:rsidRPr="007A1599" w:rsidTr="008741E0">
        <w:trPr>
          <w:trHeight w:val="244"/>
          <w:jc w:val="center"/>
        </w:trPr>
        <w:tc>
          <w:tcPr>
            <w:tcW w:w="2913" w:type="dxa"/>
            <w:gridSpan w:val="6"/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E-mail do(a) pesquisador(a)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r w:rsidR="00A3103F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61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</w:p>
        </w:tc>
      </w:tr>
      <w:tr w:rsidR="007A1599" w:rsidRPr="007A1599" w:rsidTr="006111A5">
        <w:trPr>
          <w:trHeight w:val="244"/>
          <w:jc w:val="center"/>
        </w:trPr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Orientador(a)</w:t>
            </w:r>
          </w:p>
        </w:tc>
        <w:tc>
          <w:tcPr>
            <w:tcW w:w="8280" w:type="dxa"/>
            <w:gridSpan w:val="10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599" w:rsidRPr="007A1599" w:rsidTr="006111A5">
        <w:trPr>
          <w:trHeight w:val="244"/>
          <w:jc w:val="center"/>
        </w:trPr>
        <w:tc>
          <w:tcPr>
            <w:tcW w:w="1892" w:type="dxa"/>
            <w:gridSpan w:val="4"/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Título do projeto</w:t>
            </w:r>
          </w:p>
        </w:tc>
        <w:tc>
          <w:tcPr>
            <w:tcW w:w="7865" w:type="dxa"/>
            <w:gridSpan w:val="8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A1599" w:rsidRPr="007A1599" w:rsidTr="006111A5">
        <w:trPr>
          <w:trHeight w:val="315"/>
          <w:jc w:val="center"/>
        </w:trPr>
        <w:tc>
          <w:tcPr>
            <w:tcW w:w="1608" w:type="dxa"/>
            <w:gridSpan w:val="3"/>
            <w:shd w:val="clear" w:color="auto" w:fill="auto"/>
            <w:noWrap/>
            <w:vAlign w:val="center"/>
            <w:hideMark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Objetivo geral</w:t>
            </w:r>
          </w:p>
        </w:tc>
        <w:tc>
          <w:tcPr>
            <w:tcW w:w="8149" w:type="dxa"/>
            <w:gridSpan w:val="9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A1599" w:rsidRPr="007A1599" w:rsidTr="006111A5">
        <w:trPr>
          <w:trHeight w:val="269"/>
          <w:jc w:val="center"/>
        </w:trPr>
        <w:tc>
          <w:tcPr>
            <w:tcW w:w="3745" w:type="dxa"/>
            <w:gridSpan w:val="7"/>
            <w:shd w:val="clear" w:color="auto" w:fill="FFFFFF" w:themeFill="background1"/>
            <w:noWrap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 xml:space="preserve">Local de coleta </w:t>
            </w:r>
            <w:r w:rsidRPr="008741E0">
              <w:rPr>
                <w:rFonts w:eastAsia="Calibri"/>
                <w:sz w:val="18"/>
                <w:szCs w:val="18"/>
                <w:lang w:eastAsia="en-US"/>
              </w:rPr>
              <w:t>(discriminar todos os locais da SMS onde será realizada coleta de dados)</w:t>
            </w:r>
          </w:p>
        </w:tc>
        <w:tc>
          <w:tcPr>
            <w:tcW w:w="6012" w:type="dxa"/>
            <w:gridSpan w:val="5"/>
            <w:shd w:val="clear" w:color="auto" w:fill="FFFFFF" w:themeFill="background1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A1599" w:rsidRPr="007A1599" w:rsidTr="006111A5">
        <w:trPr>
          <w:trHeight w:val="315"/>
          <w:jc w:val="center"/>
        </w:trPr>
        <w:tc>
          <w:tcPr>
            <w:tcW w:w="2023" w:type="dxa"/>
            <w:gridSpan w:val="5"/>
            <w:shd w:val="clear" w:color="auto" w:fill="auto"/>
            <w:noWrap/>
            <w:vAlign w:val="center"/>
            <w:hideMark/>
          </w:tcPr>
          <w:p w:rsidR="007A1599" w:rsidRPr="007A1599" w:rsidRDefault="007A1599" w:rsidP="003B51E9">
            <w:pPr>
              <w:spacing w:before="60" w:after="6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A1599">
              <w:rPr>
                <w:rFonts w:eastAsia="Calibri"/>
                <w:sz w:val="24"/>
                <w:szCs w:val="24"/>
                <w:lang w:eastAsia="en-US"/>
              </w:rPr>
              <w:t>Período de coleta</w:t>
            </w:r>
          </w:p>
        </w:tc>
        <w:tc>
          <w:tcPr>
            <w:tcW w:w="7734" w:type="dxa"/>
            <w:gridSpan w:val="7"/>
            <w:shd w:val="clear" w:color="auto" w:fill="auto"/>
            <w:vAlign w:val="center"/>
          </w:tcPr>
          <w:p w:rsidR="007A1599" w:rsidRPr="007A1599" w:rsidRDefault="007A1599" w:rsidP="007A1599">
            <w:pPr>
              <w:spacing w:before="60" w:after="6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B51E9" w:rsidRPr="007A1599" w:rsidTr="006111A5">
        <w:trPr>
          <w:trHeight w:val="315"/>
          <w:jc w:val="center"/>
        </w:trPr>
        <w:tc>
          <w:tcPr>
            <w:tcW w:w="2023" w:type="dxa"/>
            <w:gridSpan w:val="5"/>
            <w:vMerge w:val="restart"/>
            <w:shd w:val="clear" w:color="auto" w:fill="auto"/>
            <w:noWrap/>
            <w:vAlign w:val="center"/>
          </w:tcPr>
          <w:p w:rsidR="003B51E9" w:rsidRPr="007A1599" w:rsidRDefault="003B51E9" w:rsidP="003B51E9">
            <w:pPr>
              <w:spacing w:before="60" w:after="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Data de entrega de relatórios</w:t>
            </w:r>
            <w:r w:rsidR="00707B71">
              <w:rPr>
                <w:rFonts w:eastAsia="Calibri"/>
                <w:sz w:val="24"/>
                <w:szCs w:val="24"/>
                <w:lang w:eastAsia="en-US"/>
              </w:rPr>
              <w:t xml:space="preserve"> à EMSP</w:t>
            </w:r>
          </w:p>
        </w:tc>
        <w:tc>
          <w:tcPr>
            <w:tcW w:w="7734" w:type="dxa"/>
            <w:gridSpan w:val="7"/>
            <w:shd w:val="clear" w:color="auto" w:fill="auto"/>
            <w:vAlign w:val="center"/>
          </w:tcPr>
          <w:p w:rsidR="003B51E9" w:rsidRPr="003B51E9" w:rsidRDefault="00707B71" w:rsidP="007A1599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Relatório p</w:t>
            </w:r>
            <w:r w:rsidR="003B51E9" w:rsidRPr="003B51E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arcial - </w:t>
            </w:r>
          </w:p>
        </w:tc>
      </w:tr>
      <w:tr w:rsidR="003B51E9" w:rsidRPr="007A1599" w:rsidTr="006111A5">
        <w:trPr>
          <w:trHeight w:val="315"/>
          <w:jc w:val="center"/>
        </w:trPr>
        <w:tc>
          <w:tcPr>
            <w:tcW w:w="2023" w:type="dxa"/>
            <w:gridSpan w:val="5"/>
            <w:vMerge/>
            <w:shd w:val="clear" w:color="auto" w:fill="auto"/>
            <w:noWrap/>
            <w:vAlign w:val="center"/>
          </w:tcPr>
          <w:p w:rsidR="003B51E9" w:rsidRDefault="003B51E9" w:rsidP="003B51E9">
            <w:pPr>
              <w:spacing w:before="60" w:after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4" w:type="dxa"/>
            <w:gridSpan w:val="7"/>
            <w:shd w:val="clear" w:color="auto" w:fill="auto"/>
            <w:vAlign w:val="center"/>
          </w:tcPr>
          <w:p w:rsidR="003B51E9" w:rsidRPr="003B51E9" w:rsidRDefault="00707B71" w:rsidP="007A1599">
            <w:pPr>
              <w:spacing w:before="60" w:after="6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Relatório f</w:t>
            </w:r>
            <w:r w:rsidR="003B51E9" w:rsidRPr="003B51E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inal - </w:t>
            </w:r>
          </w:p>
        </w:tc>
      </w:tr>
    </w:tbl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Goiânia,</w:t>
      </w:r>
      <w:r w:rsidR="0021098A">
        <w:rPr>
          <w:rFonts w:eastAsia="Calibri"/>
          <w:sz w:val="24"/>
          <w:szCs w:val="24"/>
          <w:lang w:eastAsia="en-US"/>
        </w:rPr>
        <w:t xml:space="preserve"> ____ </w:t>
      </w:r>
      <w:r w:rsidRPr="007A1599">
        <w:rPr>
          <w:rFonts w:eastAsia="Calibri"/>
          <w:sz w:val="24"/>
          <w:szCs w:val="24"/>
          <w:lang w:eastAsia="en-US"/>
        </w:rPr>
        <w:t xml:space="preserve">de_________ </w:t>
      </w:r>
      <w:proofErr w:type="spellStart"/>
      <w:r w:rsidRPr="007A1599">
        <w:rPr>
          <w:rFonts w:eastAsia="Calibri"/>
          <w:sz w:val="24"/>
          <w:szCs w:val="24"/>
          <w:lang w:eastAsia="en-US"/>
        </w:rPr>
        <w:t>de</w:t>
      </w:r>
      <w:proofErr w:type="spellEnd"/>
      <w:r w:rsidRPr="007A1599">
        <w:rPr>
          <w:rFonts w:eastAsia="Calibri"/>
          <w:sz w:val="24"/>
          <w:szCs w:val="24"/>
          <w:lang w:eastAsia="en-US"/>
        </w:rPr>
        <w:t xml:space="preserve"> ________.</w:t>
      </w: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right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both"/>
        <w:rPr>
          <w:rFonts w:eastAsia="Calibri"/>
          <w:sz w:val="24"/>
          <w:szCs w:val="24"/>
          <w:lang w:eastAsia="en-US"/>
        </w:rPr>
      </w:pPr>
    </w:p>
    <w:p w:rsidR="007A1599" w:rsidRPr="007A1599" w:rsidRDefault="007A1599" w:rsidP="007A1599">
      <w:pPr>
        <w:jc w:val="center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____________________________________</w:t>
      </w:r>
    </w:p>
    <w:p w:rsidR="007A1599" w:rsidRPr="007A1599" w:rsidRDefault="007A1599" w:rsidP="007A1599">
      <w:pPr>
        <w:jc w:val="center"/>
        <w:rPr>
          <w:rFonts w:eastAsia="Calibri"/>
          <w:sz w:val="24"/>
          <w:szCs w:val="24"/>
          <w:lang w:eastAsia="en-US"/>
        </w:rPr>
      </w:pPr>
      <w:r w:rsidRPr="007A1599">
        <w:rPr>
          <w:rFonts w:eastAsia="Calibri"/>
          <w:sz w:val="24"/>
          <w:szCs w:val="24"/>
          <w:lang w:eastAsia="en-US"/>
        </w:rPr>
        <w:t>Pesquisador responsável</w:t>
      </w:r>
    </w:p>
    <w:p w:rsidR="004C34A9" w:rsidRDefault="008B74FB" w:rsidP="00F9647F">
      <w:pPr>
        <w:tabs>
          <w:tab w:val="center" w:pos="4677"/>
        </w:tabs>
      </w:pPr>
      <w:r>
        <w:rPr>
          <w:rFonts w:eastAsia="Calibri"/>
          <w:sz w:val="24"/>
          <w:szCs w:val="24"/>
          <w:lang w:eastAsia="en-US"/>
        </w:rPr>
        <w:tab/>
      </w:r>
      <w:r w:rsidR="007A1599" w:rsidRPr="007A1599">
        <w:rPr>
          <w:rFonts w:eastAsia="Calibri"/>
          <w:sz w:val="24"/>
          <w:szCs w:val="24"/>
          <w:lang w:eastAsia="en-US"/>
        </w:rPr>
        <w:t>(</w:t>
      </w:r>
      <w:proofErr w:type="gramStart"/>
      <w:r w:rsidR="007A1599" w:rsidRPr="007A1599">
        <w:rPr>
          <w:rFonts w:eastAsia="Calibri"/>
          <w:sz w:val="24"/>
          <w:szCs w:val="24"/>
          <w:lang w:eastAsia="en-US"/>
        </w:rPr>
        <w:t>com</w:t>
      </w:r>
      <w:proofErr w:type="gramEnd"/>
      <w:r w:rsidR="007A1599" w:rsidRPr="007A1599">
        <w:rPr>
          <w:rFonts w:eastAsia="Calibri"/>
          <w:sz w:val="24"/>
          <w:szCs w:val="24"/>
          <w:lang w:eastAsia="en-US"/>
        </w:rPr>
        <w:t xml:space="preserve"> carimbo e assinatura ou assinatura por extenso)</w:t>
      </w:r>
    </w:p>
    <w:sectPr w:rsidR="004C34A9" w:rsidSect="00251A79">
      <w:headerReference w:type="default" r:id="rId8"/>
      <w:footerReference w:type="default" r:id="rId9"/>
      <w:pgSz w:w="11907" w:h="16839" w:code="9"/>
      <w:pgMar w:top="1418" w:right="1134" w:bottom="851" w:left="1418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9B" w:rsidRDefault="00EA049B" w:rsidP="00CC4C50">
      <w:r>
        <w:separator/>
      </w:r>
    </w:p>
  </w:endnote>
  <w:endnote w:type="continuationSeparator" w:id="0">
    <w:p w:rsidR="00EA049B" w:rsidRDefault="00EA049B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7" w:rsidRDefault="0062026C" w:rsidP="00963337">
    <w:pPr>
      <w:spacing w:after="60"/>
      <w:ind w:left="-284" w:right="-142"/>
      <w:rPr>
        <w:b/>
        <w:sz w:val="18"/>
        <w:szCs w:val="18"/>
        <w:u w:val="single"/>
      </w:rPr>
    </w:pPr>
    <w:r>
      <w:rPr>
        <w:b/>
        <w:noProof/>
        <w:sz w:val="18"/>
        <w:szCs w:val="18"/>
        <w:u w:val="single"/>
      </w:rPr>
      <w:drawing>
        <wp:anchor distT="0" distB="0" distL="114935" distR="114935" simplePos="0" relativeHeight="251663360" behindDoc="1" locked="0" layoutInCell="1" allowOverlap="1" wp14:anchorId="22A266B8" wp14:editId="4B4B6002">
          <wp:simplePos x="0" y="0"/>
          <wp:positionH relativeFrom="column">
            <wp:posOffset>6224270</wp:posOffset>
          </wp:positionH>
          <wp:positionV relativeFrom="paragraph">
            <wp:posOffset>-294005</wp:posOffset>
          </wp:positionV>
          <wp:extent cx="228600" cy="1590675"/>
          <wp:effectExtent l="0" t="0" r="0" b="9525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90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63337">
      <w:rPr>
        <w:b/>
        <w:sz w:val="18"/>
        <w:szCs w:val="18"/>
        <w:u w:val="single"/>
      </w:rPr>
      <w:t>IMPORTANTE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Preencher (digitado) o “requerimento de anuência de pesquisa” em apenas uma página. O requerimento deverá ser carimbado e assinado pelo </w:t>
    </w:r>
    <w:proofErr w:type="gramStart"/>
    <w:r>
      <w:rPr>
        <w:sz w:val="18"/>
        <w:szCs w:val="18"/>
      </w:rPr>
      <w:t>pesquisador(</w:t>
    </w:r>
    <w:proofErr w:type="gramEnd"/>
    <w:r>
      <w:rPr>
        <w:sz w:val="18"/>
        <w:szCs w:val="18"/>
      </w:rPr>
      <w:t xml:space="preserve">a) responsável. A participação de alunos da graduação em pesquisas pressupõe a orientação de um </w:t>
    </w:r>
    <w:proofErr w:type="gramStart"/>
    <w:r>
      <w:rPr>
        <w:sz w:val="18"/>
        <w:szCs w:val="18"/>
      </w:rPr>
      <w:t>professor(</w:t>
    </w:r>
    <w:proofErr w:type="gramEnd"/>
    <w:r>
      <w:rPr>
        <w:sz w:val="18"/>
        <w:szCs w:val="18"/>
      </w:rPr>
      <w:t xml:space="preserve">a) responsável pelas atividades do graduando e, portanto, o(a) professor(a) orientador(a) deve figurar como pesquisador(a) responsável. 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Digitalizar o requerimento em formato PDF e protocolar na Escola Municipal de Saúde Pública (EMSP) pelo e-mail </w:t>
    </w:r>
    <w:hyperlink r:id="rId2" w:history="1">
      <w:r>
        <w:rPr>
          <w:rStyle w:val="Hyperlink"/>
          <w:sz w:val="18"/>
          <w:szCs w:val="18"/>
        </w:rPr>
        <w:t>nucleopesquisa.emsp@gmail.com</w:t>
      </w:r>
    </w:hyperlink>
    <w:r>
      <w:rPr>
        <w:rStyle w:val="Hyperlink"/>
        <w:sz w:val="18"/>
        <w:szCs w:val="18"/>
      </w:rPr>
      <w:t>.</w:t>
    </w:r>
    <w:r>
      <w:rPr>
        <w:sz w:val="18"/>
        <w:szCs w:val="18"/>
      </w:rPr>
      <w:t xml:space="preserve"> Subprojetos realizados a partir de um projeto integrado (“guarda-chuva”), deverão ser protocolados separadamente, por requerimentos distintos.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>O prazo para emissão de parecer da Secretaria Municipal de Saúde (SMS) sobre o projeto é de no mínimo 60 dias úteis.</w:t>
    </w:r>
  </w:p>
  <w:p w:rsidR="00963337" w:rsidRDefault="0062026C" w:rsidP="00B553F5">
    <w:pPr>
      <w:spacing w:after="60"/>
      <w:ind w:left="-284" w:right="-1"/>
      <w:jc w:val="both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25AF0B4A" wp14:editId="4750D233">
          <wp:simplePos x="0" y="0"/>
          <wp:positionH relativeFrom="column">
            <wp:posOffset>5195570</wp:posOffset>
          </wp:positionH>
          <wp:positionV relativeFrom="paragraph">
            <wp:posOffset>94615</wp:posOffset>
          </wp:positionV>
          <wp:extent cx="1219200" cy="1314450"/>
          <wp:effectExtent l="1905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3337">
      <w:rPr>
        <w:sz w:val="18"/>
        <w:szCs w:val="18"/>
      </w:rPr>
      <w:t xml:space="preserve">Após anuência da SMS será encaminhado um e-mail para o pesquisador responsável, informando e avisando que ele pode iniciar seu cadastro na Plataforma Brasil. 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O </w:t>
    </w:r>
    <w:proofErr w:type="gramStart"/>
    <w:r>
      <w:rPr>
        <w:sz w:val="18"/>
        <w:szCs w:val="18"/>
      </w:rPr>
      <w:t>pesquisador(</w:t>
    </w:r>
    <w:proofErr w:type="gramEnd"/>
    <w:r>
      <w:rPr>
        <w:sz w:val="18"/>
        <w:szCs w:val="18"/>
      </w:rPr>
      <w:t xml:space="preserve">a) terá 60 dias úteis para enviar à EMSP o parecer final do Comitê de Ética (CEP). 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Independente da aprovação do CEP a coleta de dados nas unidades da SMS só será permitida após autorização da EMSP. </w:t>
    </w:r>
  </w:p>
  <w:p w:rsidR="00B553F5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Para desenvolvimento de pesquisas nas unidades de saúde da SMS sugerimos contato prévio com o Núcleo de Pesquisa </w:t>
    </w:r>
  </w:p>
  <w:p w:rsidR="00963337" w:rsidRDefault="00963337" w:rsidP="00B553F5">
    <w:pPr>
      <w:spacing w:after="60"/>
      <w:ind w:left="-284" w:right="-1"/>
      <w:jc w:val="both"/>
      <w:rPr>
        <w:sz w:val="18"/>
        <w:szCs w:val="18"/>
      </w:rPr>
    </w:pPr>
    <w:r>
      <w:rPr>
        <w:sz w:val="18"/>
        <w:szCs w:val="18"/>
      </w:rPr>
      <w:t xml:space="preserve">da EMSP, sempre pelo e-mail: </w:t>
    </w:r>
    <w:hyperlink r:id="rId4" w:history="1">
      <w:r>
        <w:rPr>
          <w:rStyle w:val="Hyperlink"/>
          <w:sz w:val="18"/>
          <w:szCs w:val="18"/>
        </w:rPr>
        <w:t>nucleopesquisa.emsp@gmail.com</w:t>
      </w:r>
    </w:hyperlink>
    <w:r>
      <w:rPr>
        <w:sz w:val="18"/>
        <w:szCs w:val="18"/>
      </w:rPr>
      <w:t>.</w:t>
    </w:r>
  </w:p>
  <w:p w:rsidR="00963337" w:rsidRDefault="00963337" w:rsidP="00B61270">
    <w:pPr>
      <w:pStyle w:val="Contedodatabela"/>
      <w:ind w:left="-142"/>
      <w:rPr>
        <w:noProof/>
        <w:sz w:val="16"/>
        <w:szCs w:val="16"/>
      </w:rPr>
    </w:pPr>
  </w:p>
  <w:p w:rsidR="00B61270" w:rsidRPr="00963337" w:rsidRDefault="00B7347A" w:rsidP="00B61270">
    <w:pPr>
      <w:pStyle w:val="Contedodatabela"/>
      <w:ind w:left="-142"/>
      <w:rPr>
        <w:sz w:val="16"/>
        <w:szCs w:val="16"/>
      </w:rPr>
    </w:pPr>
    <w:r>
      <w:rPr>
        <w:noProof/>
        <w:sz w:val="16"/>
        <w:szCs w:val="16"/>
      </w:rPr>
      <w:t>E</w:t>
    </w:r>
    <w:r w:rsidRPr="00963337">
      <w:rPr>
        <w:noProof/>
        <w:sz w:val="16"/>
        <w:szCs w:val="16"/>
      </w:rPr>
      <w:t>scola Municipal de Saúde Pública</w:t>
    </w:r>
  </w:p>
  <w:p w:rsidR="00B61270" w:rsidRPr="00963337" w:rsidRDefault="00B7347A" w:rsidP="00B61270">
    <w:pPr>
      <w:pStyle w:val="Contedodatabela"/>
      <w:ind w:left="-142"/>
      <w:rPr>
        <w:sz w:val="16"/>
        <w:szCs w:val="16"/>
      </w:rPr>
    </w:pPr>
    <w:r w:rsidRPr="00963337">
      <w:rPr>
        <w:sz w:val="16"/>
        <w:szCs w:val="16"/>
      </w:rPr>
      <w:t xml:space="preserve">6ª Avenida, área 58, Setor Leste Vila Nova – Goiânia – GO – CEP 74.645-080 </w:t>
    </w:r>
  </w:p>
  <w:p w:rsidR="00C8460E" w:rsidRPr="00963337" w:rsidRDefault="00B7347A" w:rsidP="00B61270">
    <w:pPr>
      <w:pStyle w:val="Contedodatabela"/>
      <w:ind w:left="-142"/>
      <w:rPr>
        <w:sz w:val="16"/>
        <w:szCs w:val="16"/>
      </w:rPr>
    </w:pPr>
    <w:r w:rsidRPr="00963337">
      <w:rPr>
        <w:sz w:val="16"/>
        <w:szCs w:val="16"/>
      </w:rPr>
      <w:t xml:space="preserve">E-mail:  </w:t>
    </w:r>
    <w:hyperlink r:id="rId5" w:history="1">
      <w:r w:rsidRPr="00963337">
        <w:rPr>
          <w:rStyle w:val="Hyperlink"/>
          <w:sz w:val="16"/>
          <w:szCs w:val="16"/>
        </w:rPr>
        <w:t>nucleopesquisa.emsp@gmail.com</w:t>
      </w:r>
    </w:hyperlink>
    <w:r w:rsidR="008B74FB">
      <w:rPr>
        <w:rStyle w:val="Hyperlink"/>
        <w:sz w:val="16"/>
        <w:szCs w:val="16"/>
      </w:rPr>
      <w:t xml:space="preserve">  </w:t>
    </w:r>
    <w:r w:rsidR="008B74FB" w:rsidRPr="00963337">
      <w:rPr>
        <w:sz w:val="16"/>
        <w:szCs w:val="16"/>
      </w:rPr>
      <w:t xml:space="preserve">– </w:t>
    </w:r>
    <w:r w:rsidR="008B74FB">
      <w:rPr>
        <w:sz w:val="16"/>
        <w:szCs w:val="16"/>
      </w:rPr>
      <w:t xml:space="preserve"> </w:t>
    </w:r>
    <w:r w:rsidR="008B74FB" w:rsidRPr="00963337">
      <w:rPr>
        <w:sz w:val="16"/>
        <w:szCs w:val="16"/>
      </w:rPr>
      <w:t>3524-1165</w:t>
    </w:r>
    <w:r w:rsidR="00707B71">
      <w:rPr>
        <w:sz w:val="16"/>
        <w:szCs w:val="16"/>
      </w:rPr>
      <w:t xml:space="preserve"> </w:t>
    </w:r>
    <w:r w:rsidR="00A3103F">
      <w:rPr>
        <w:sz w:val="16"/>
        <w:szCs w:val="16"/>
      </w:rPr>
      <w:t>/</w:t>
    </w:r>
    <w:r w:rsidR="00707B71">
      <w:rPr>
        <w:sz w:val="16"/>
        <w:szCs w:val="16"/>
      </w:rPr>
      <w:t xml:space="preserve"> </w:t>
    </w:r>
    <w:r w:rsidR="00A3103F">
      <w:rPr>
        <w:sz w:val="16"/>
        <w:szCs w:val="16"/>
      </w:rPr>
      <w:t>1152</w:t>
    </w:r>
    <w:r w:rsidR="008B74FB" w:rsidRPr="0096333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9B" w:rsidRDefault="00EA049B" w:rsidP="00CC4C50">
      <w:r>
        <w:separator/>
      </w:r>
    </w:p>
  </w:footnote>
  <w:footnote w:type="continuationSeparator" w:id="0">
    <w:p w:rsidR="00EA049B" w:rsidRDefault="00EA049B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0E" w:rsidRPr="00636946" w:rsidRDefault="00161672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C38F06" wp14:editId="0952A8AF">
              <wp:simplePos x="0" y="0"/>
              <wp:positionH relativeFrom="column">
                <wp:posOffset>2461895</wp:posOffset>
              </wp:positionH>
              <wp:positionV relativeFrom="paragraph">
                <wp:posOffset>67945</wp:posOffset>
              </wp:positionV>
              <wp:extent cx="3543300" cy="75628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AB3671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Secretaria Municipal de Saúde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Superintendência de Administração e Gestão de Pessoas</w:t>
                          </w:r>
                        </w:p>
                        <w:p w:rsidR="00CC59F9" w:rsidRDefault="00CC59F9" w:rsidP="00CC59F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E1411">
                            <w:rPr>
                              <w:b/>
                              <w:sz w:val="22"/>
                              <w:szCs w:val="22"/>
                            </w:rPr>
                            <w:t xml:space="preserve">Diretoria de Gestão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 Desenvolvimento de Pessoas</w:t>
                          </w:r>
                        </w:p>
                        <w:p w:rsidR="00CC59F9" w:rsidRPr="00675327" w:rsidRDefault="00CC59F9" w:rsidP="00CC59F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Escola Municipal de Saúde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38F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85pt;margin-top:5.35pt;width:279pt;height: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" filled="f" stroked="f">
              <v:textbox>
                <w:txbxContent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B3671">
                      <w:rPr>
                        <w:b/>
                        <w:sz w:val="22"/>
                        <w:szCs w:val="22"/>
                        <w:u w:val="single"/>
                      </w:rPr>
                      <w:t>Secretaria Municipal de Saúde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Superintendência de Administração e Gestão de Pessoas</w:t>
                    </w:r>
                  </w:p>
                  <w:p w:rsidR="00CC59F9" w:rsidRDefault="00CC59F9" w:rsidP="00CC59F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2E1411">
                      <w:rPr>
                        <w:b/>
                        <w:sz w:val="22"/>
                        <w:szCs w:val="22"/>
                      </w:rPr>
                      <w:t xml:space="preserve">Diretoria de Gestão </w:t>
                    </w:r>
                    <w:r>
                      <w:rPr>
                        <w:b/>
                        <w:sz w:val="22"/>
                        <w:szCs w:val="22"/>
                      </w:rPr>
                      <w:t>e Desenvolvimento de Pessoas</w:t>
                    </w:r>
                  </w:p>
                  <w:p w:rsidR="00CC59F9" w:rsidRPr="00675327" w:rsidRDefault="00CC59F9" w:rsidP="00CC59F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Escola Municipal de Saúde Pública</w:t>
                    </w:r>
                  </w:p>
                </w:txbxContent>
              </v:textbox>
            </v:shape>
          </w:pict>
        </mc:Fallback>
      </mc:AlternateContent>
    </w:r>
    <w:r w:rsidR="0021098A" w:rsidRPr="0021098A">
      <w:rPr>
        <w:noProof/>
      </w:rPr>
      <w:drawing>
        <wp:inline distT="0" distB="0" distL="0" distR="0" wp14:anchorId="431DEA56" wp14:editId="6DB3B7E3">
          <wp:extent cx="2171700" cy="83058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460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B"/>
    <w:rsid w:val="00007224"/>
    <w:rsid w:val="00011BDD"/>
    <w:rsid w:val="00021DA4"/>
    <w:rsid w:val="000277E3"/>
    <w:rsid w:val="00047B7C"/>
    <w:rsid w:val="0005041C"/>
    <w:rsid w:val="000615DC"/>
    <w:rsid w:val="000731DC"/>
    <w:rsid w:val="000809AF"/>
    <w:rsid w:val="00083A98"/>
    <w:rsid w:val="00090EF6"/>
    <w:rsid w:val="00101DCC"/>
    <w:rsid w:val="00104E56"/>
    <w:rsid w:val="001077C8"/>
    <w:rsid w:val="0011180B"/>
    <w:rsid w:val="001316FB"/>
    <w:rsid w:val="0014533E"/>
    <w:rsid w:val="00154673"/>
    <w:rsid w:val="001564FD"/>
    <w:rsid w:val="001604A6"/>
    <w:rsid w:val="00161672"/>
    <w:rsid w:val="00171FE7"/>
    <w:rsid w:val="00176610"/>
    <w:rsid w:val="00185C74"/>
    <w:rsid w:val="00197D31"/>
    <w:rsid w:val="001A2C8D"/>
    <w:rsid w:val="001B087A"/>
    <w:rsid w:val="001C0095"/>
    <w:rsid w:val="001D4E6D"/>
    <w:rsid w:val="001E2626"/>
    <w:rsid w:val="00203652"/>
    <w:rsid w:val="00206130"/>
    <w:rsid w:val="00207CA6"/>
    <w:rsid w:val="0021098A"/>
    <w:rsid w:val="002117AE"/>
    <w:rsid w:val="0021481F"/>
    <w:rsid w:val="00223732"/>
    <w:rsid w:val="00231B4A"/>
    <w:rsid w:val="00233ED3"/>
    <w:rsid w:val="00244F33"/>
    <w:rsid w:val="00246D10"/>
    <w:rsid w:val="00251A79"/>
    <w:rsid w:val="00281D23"/>
    <w:rsid w:val="00285BD2"/>
    <w:rsid w:val="00294A9E"/>
    <w:rsid w:val="0029675B"/>
    <w:rsid w:val="0029798C"/>
    <w:rsid w:val="002A12C7"/>
    <w:rsid w:val="002A3B7F"/>
    <w:rsid w:val="002A410A"/>
    <w:rsid w:val="002F54D5"/>
    <w:rsid w:val="002F6C9F"/>
    <w:rsid w:val="00303A4E"/>
    <w:rsid w:val="003051D6"/>
    <w:rsid w:val="00324985"/>
    <w:rsid w:val="003277ED"/>
    <w:rsid w:val="00330A6A"/>
    <w:rsid w:val="00332D5D"/>
    <w:rsid w:val="00343F39"/>
    <w:rsid w:val="00381A58"/>
    <w:rsid w:val="003B51E9"/>
    <w:rsid w:val="003F0BB8"/>
    <w:rsid w:val="004218C1"/>
    <w:rsid w:val="004226FF"/>
    <w:rsid w:val="0042659E"/>
    <w:rsid w:val="00436C46"/>
    <w:rsid w:val="00446463"/>
    <w:rsid w:val="0044708E"/>
    <w:rsid w:val="00451164"/>
    <w:rsid w:val="004906BF"/>
    <w:rsid w:val="00497381"/>
    <w:rsid w:val="004A0BD1"/>
    <w:rsid w:val="004A1AFD"/>
    <w:rsid w:val="004A23D1"/>
    <w:rsid w:val="004A6D32"/>
    <w:rsid w:val="004B1A61"/>
    <w:rsid w:val="004B27B5"/>
    <w:rsid w:val="004C34A9"/>
    <w:rsid w:val="004C7B49"/>
    <w:rsid w:val="004D4E0F"/>
    <w:rsid w:val="004E0772"/>
    <w:rsid w:val="004E4E88"/>
    <w:rsid w:val="004E5BD9"/>
    <w:rsid w:val="004F6D98"/>
    <w:rsid w:val="00523776"/>
    <w:rsid w:val="00533CCF"/>
    <w:rsid w:val="005355EE"/>
    <w:rsid w:val="00547D3E"/>
    <w:rsid w:val="0055618D"/>
    <w:rsid w:val="00567B96"/>
    <w:rsid w:val="005717FE"/>
    <w:rsid w:val="00571F8F"/>
    <w:rsid w:val="005A0E40"/>
    <w:rsid w:val="005B2814"/>
    <w:rsid w:val="005C3025"/>
    <w:rsid w:val="005E0261"/>
    <w:rsid w:val="005E609A"/>
    <w:rsid w:val="00605F4B"/>
    <w:rsid w:val="0062026C"/>
    <w:rsid w:val="00636946"/>
    <w:rsid w:val="006764D3"/>
    <w:rsid w:val="006802FD"/>
    <w:rsid w:val="006804FF"/>
    <w:rsid w:val="00680818"/>
    <w:rsid w:val="0068122D"/>
    <w:rsid w:val="00687614"/>
    <w:rsid w:val="006A2A08"/>
    <w:rsid w:val="006A3318"/>
    <w:rsid w:val="006B398E"/>
    <w:rsid w:val="006C64D7"/>
    <w:rsid w:val="006F02A6"/>
    <w:rsid w:val="00703182"/>
    <w:rsid w:val="00705BB3"/>
    <w:rsid w:val="00707B71"/>
    <w:rsid w:val="007135FC"/>
    <w:rsid w:val="0071419B"/>
    <w:rsid w:val="00720C02"/>
    <w:rsid w:val="0072243D"/>
    <w:rsid w:val="00727D7F"/>
    <w:rsid w:val="00753C8C"/>
    <w:rsid w:val="00762E94"/>
    <w:rsid w:val="00772D66"/>
    <w:rsid w:val="007808A7"/>
    <w:rsid w:val="007A1599"/>
    <w:rsid w:val="007C5F4A"/>
    <w:rsid w:val="007D18EB"/>
    <w:rsid w:val="007E7CD3"/>
    <w:rsid w:val="0081693F"/>
    <w:rsid w:val="0081695A"/>
    <w:rsid w:val="00825A43"/>
    <w:rsid w:val="008313A6"/>
    <w:rsid w:val="008322A1"/>
    <w:rsid w:val="00837321"/>
    <w:rsid w:val="00845265"/>
    <w:rsid w:val="00857F0A"/>
    <w:rsid w:val="00871D27"/>
    <w:rsid w:val="008741E0"/>
    <w:rsid w:val="00882121"/>
    <w:rsid w:val="008854B9"/>
    <w:rsid w:val="00893E6E"/>
    <w:rsid w:val="008A72F3"/>
    <w:rsid w:val="008B01AD"/>
    <w:rsid w:val="008B6AB1"/>
    <w:rsid w:val="008B74FB"/>
    <w:rsid w:val="008D032A"/>
    <w:rsid w:val="008E2D0F"/>
    <w:rsid w:val="008F01A9"/>
    <w:rsid w:val="00911042"/>
    <w:rsid w:val="0091567D"/>
    <w:rsid w:val="009239C5"/>
    <w:rsid w:val="009251F2"/>
    <w:rsid w:val="009251F7"/>
    <w:rsid w:val="00925F33"/>
    <w:rsid w:val="00935B5E"/>
    <w:rsid w:val="00943B18"/>
    <w:rsid w:val="0094471A"/>
    <w:rsid w:val="00944C62"/>
    <w:rsid w:val="00947DD0"/>
    <w:rsid w:val="009542FB"/>
    <w:rsid w:val="009620CC"/>
    <w:rsid w:val="00963337"/>
    <w:rsid w:val="009646B6"/>
    <w:rsid w:val="00975E18"/>
    <w:rsid w:val="009808B5"/>
    <w:rsid w:val="00983E5A"/>
    <w:rsid w:val="009A2F2E"/>
    <w:rsid w:val="009B3518"/>
    <w:rsid w:val="009B5EA2"/>
    <w:rsid w:val="009C085D"/>
    <w:rsid w:val="009C6376"/>
    <w:rsid w:val="009D7277"/>
    <w:rsid w:val="009E3AFE"/>
    <w:rsid w:val="009E3B4B"/>
    <w:rsid w:val="009F35DE"/>
    <w:rsid w:val="00A0107F"/>
    <w:rsid w:val="00A07528"/>
    <w:rsid w:val="00A15554"/>
    <w:rsid w:val="00A20A48"/>
    <w:rsid w:val="00A221EA"/>
    <w:rsid w:val="00A300CD"/>
    <w:rsid w:val="00A3103F"/>
    <w:rsid w:val="00A5048B"/>
    <w:rsid w:val="00A52FD4"/>
    <w:rsid w:val="00A77CF5"/>
    <w:rsid w:val="00AA1028"/>
    <w:rsid w:val="00AA418F"/>
    <w:rsid w:val="00AA42A6"/>
    <w:rsid w:val="00AA5115"/>
    <w:rsid w:val="00AB3671"/>
    <w:rsid w:val="00AC4113"/>
    <w:rsid w:val="00AD25D1"/>
    <w:rsid w:val="00AD4DAD"/>
    <w:rsid w:val="00AD55E0"/>
    <w:rsid w:val="00AD6247"/>
    <w:rsid w:val="00AD7A52"/>
    <w:rsid w:val="00AF12FE"/>
    <w:rsid w:val="00B00F5E"/>
    <w:rsid w:val="00B25487"/>
    <w:rsid w:val="00B40FD7"/>
    <w:rsid w:val="00B42D20"/>
    <w:rsid w:val="00B45584"/>
    <w:rsid w:val="00B5236A"/>
    <w:rsid w:val="00B553F5"/>
    <w:rsid w:val="00B61270"/>
    <w:rsid w:val="00B63097"/>
    <w:rsid w:val="00B63911"/>
    <w:rsid w:val="00B71BFD"/>
    <w:rsid w:val="00B72631"/>
    <w:rsid w:val="00B7347A"/>
    <w:rsid w:val="00B85D9B"/>
    <w:rsid w:val="00B95967"/>
    <w:rsid w:val="00BA5304"/>
    <w:rsid w:val="00BB7F85"/>
    <w:rsid w:val="00BC4600"/>
    <w:rsid w:val="00BD1F5A"/>
    <w:rsid w:val="00BD451E"/>
    <w:rsid w:val="00BE5E0A"/>
    <w:rsid w:val="00BE78A0"/>
    <w:rsid w:val="00C15833"/>
    <w:rsid w:val="00C20972"/>
    <w:rsid w:val="00C2482E"/>
    <w:rsid w:val="00C42041"/>
    <w:rsid w:val="00C53EEC"/>
    <w:rsid w:val="00C63CF0"/>
    <w:rsid w:val="00C64745"/>
    <w:rsid w:val="00C76F53"/>
    <w:rsid w:val="00C8460E"/>
    <w:rsid w:val="00C90EF1"/>
    <w:rsid w:val="00CA1950"/>
    <w:rsid w:val="00CA5D1F"/>
    <w:rsid w:val="00CC4C50"/>
    <w:rsid w:val="00CC59F9"/>
    <w:rsid w:val="00CC72BD"/>
    <w:rsid w:val="00CD3E1A"/>
    <w:rsid w:val="00CD564D"/>
    <w:rsid w:val="00D05266"/>
    <w:rsid w:val="00D160BD"/>
    <w:rsid w:val="00D16D2C"/>
    <w:rsid w:val="00D277C9"/>
    <w:rsid w:val="00D50B99"/>
    <w:rsid w:val="00D60020"/>
    <w:rsid w:val="00D91CC5"/>
    <w:rsid w:val="00D935DC"/>
    <w:rsid w:val="00D94DB6"/>
    <w:rsid w:val="00DA0A8C"/>
    <w:rsid w:val="00DA5ADB"/>
    <w:rsid w:val="00DC07EB"/>
    <w:rsid w:val="00DD0669"/>
    <w:rsid w:val="00DD087E"/>
    <w:rsid w:val="00DD3768"/>
    <w:rsid w:val="00DE3273"/>
    <w:rsid w:val="00DE6220"/>
    <w:rsid w:val="00DF4BFA"/>
    <w:rsid w:val="00E01989"/>
    <w:rsid w:val="00E057C9"/>
    <w:rsid w:val="00E24B8F"/>
    <w:rsid w:val="00E4193F"/>
    <w:rsid w:val="00E53C6C"/>
    <w:rsid w:val="00E552A2"/>
    <w:rsid w:val="00E60920"/>
    <w:rsid w:val="00E638B8"/>
    <w:rsid w:val="00E64C32"/>
    <w:rsid w:val="00E83187"/>
    <w:rsid w:val="00E87C27"/>
    <w:rsid w:val="00E92D31"/>
    <w:rsid w:val="00EA049B"/>
    <w:rsid w:val="00EA5BC5"/>
    <w:rsid w:val="00EB1B1B"/>
    <w:rsid w:val="00EB4909"/>
    <w:rsid w:val="00EC2B5B"/>
    <w:rsid w:val="00ED3829"/>
    <w:rsid w:val="00ED3FEA"/>
    <w:rsid w:val="00EF464E"/>
    <w:rsid w:val="00F05BB0"/>
    <w:rsid w:val="00F05C31"/>
    <w:rsid w:val="00F16437"/>
    <w:rsid w:val="00F31079"/>
    <w:rsid w:val="00F43D06"/>
    <w:rsid w:val="00F4465B"/>
    <w:rsid w:val="00F50DFA"/>
    <w:rsid w:val="00F552C2"/>
    <w:rsid w:val="00F64251"/>
    <w:rsid w:val="00F777BE"/>
    <w:rsid w:val="00F86DE3"/>
    <w:rsid w:val="00F86F8D"/>
    <w:rsid w:val="00F87183"/>
    <w:rsid w:val="00F87B74"/>
    <w:rsid w:val="00F9647F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9B0A68"/>
  <w15:docId w15:val="{502A7AF9-92CA-4D3C-B510-01A157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99"/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34A9"/>
    <w:rPr>
      <w:sz w:val="24"/>
      <w:szCs w:val="24"/>
    </w:rPr>
  </w:style>
  <w:style w:type="character" w:customStyle="1" w:styleId="gi">
    <w:name w:val="gi"/>
    <w:basedOn w:val="Fontepargpadro"/>
    <w:rsid w:val="00D50B99"/>
  </w:style>
  <w:style w:type="character" w:customStyle="1" w:styleId="MenoPendente1">
    <w:name w:val="Menção Pendente1"/>
    <w:basedOn w:val="Fontepargpadro"/>
    <w:uiPriority w:val="99"/>
    <w:semiHidden/>
    <w:unhideWhenUsed/>
    <w:rsid w:val="00E8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nucleopesquisa.emsp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nucleopesquisa.emsp@gmail.com" TargetMode="External"/><Relationship Id="rId4" Type="http://schemas.openxmlformats.org/officeDocument/2006/relationships/hyperlink" Target="mailto:nucleopesquisa.ems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2%20Pesquisa\2%20Enviar%20ao%20pesquisador\1%20Modelo%20de%20requerimento%20de%20autoriza&#231;&#227;o%20de%20pesquis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1497-09A1-4341-9338-E5466124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Modelo de requerimento de autorização de pesquisa</Template>
  <TotalTime>3</TotalTime>
  <Pages>1</Pages>
  <Words>118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897</CharactersWithSpaces>
  <SharedDoc>false</SharedDoc>
  <HLinks>
    <vt:vector size="30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mailto:nucleopesquisa.emsp@gmail.com</vt:lpwstr>
      </vt:variant>
      <vt:variant>
        <vt:lpwstr/>
      </vt:variant>
      <vt:variant>
        <vt:i4>458849</vt:i4>
      </vt:variant>
      <vt:variant>
        <vt:i4>6</vt:i4>
      </vt:variant>
      <vt:variant>
        <vt:i4>0</vt:i4>
      </vt:variant>
      <vt:variant>
        <vt:i4>5</vt:i4>
      </vt:variant>
      <vt:variant>
        <vt:lpwstr>mailto:ensinoepesquisa.sms@gmail.com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mailto:emspgoiania@gmail.com</vt:lpwstr>
      </vt:variant>
      <vt:variant>
        <vt:lpwstr/>
      </vt:variant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mailto:des@sms.goiania.go.gov.br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Rosilene Marques de Souza Barcellos</dc:creator>
  <cp:lastModifiedBy>Rosilene Marques de Souza Barcellos</cp:lastModifiedBy>
  <cp:revision>5</cp:revision>
  <cp:lastPrinted>2015-02-18T18:28:00Z</cp:lastPrinted>
  <dcterms:created xsi:type="dcterms:W3CDTF">2023-08-29T13:54:00Z</dcterms:created>
  <dcterms:modified xsi:type="dcterms:W3CDTF">2023-08-29T14:48:00Z</dcterms:modified>
</cp:coreProperties>
</file>