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78"/>
        <w:gridCol w:w="1559"/>
        <w:gridCol w:w="3555"/>
      </w:tblGrid>
      <w:tr w:rsidR="00CB58EA" w:rsidRPr="00D51DBB" w14:paraId="0C528333" w14:textId="77777777" w:rsidTr="0051601E">
        <w:trPr>
          <w:trHeight w:val="454"/>
        </w:trPr>
        <w:tc>
          <w:tcPr>
            <w:tcW w:w="6237" w:type="dxa"/>
            <w:gridSpan w:val="2"/>
          </w:tcPr>
          <w:p w14:paraId="239B6F8E" w14:textId="77777777" w:rsidR="00CB58EA" w:rsidRPr="00D51DBB" w:rsidRDefault="00CB58EA" w:rsidP="00E1325B">
            <w:r w:rsidRPr="00181790">
              <w:t>Nome completo do servidor requerente:</w:t>
            </w:r>
            <w:r w:rsidRPr="00D51DBB">
              <w:t xml:space="preserve"> </w:t>
            </w:r>
          </w:p>
        </w:tc>
        <w:tc>
          <w:tcPr>
            <w:tcW w:w="3555" w:type="dxa"/>
          </w:tcPr>
          <w:p w14:paraId="1D136691" w14:textId="77777777" w:rsidR="00CB58EA" w:rsidRPr="00D51DBB" w:rsidRDefault="00CB58EA" w:rsidP="00E1325B">
            <w:r w:rsidRPr="00D51DBB">
              <w:t xml:space="preserve">Matrícula </w:t>
            </w:r>
            <w:r w:rsidRPr="00CB58EA">
              <w:rPr>
                <w:sz w:val="20"/>
                <w:szCs w:val="20"/>
              </w:rPr>
              <w:t>(</w:t>
            </w:r>
            <w:r w:rsidRPr="00CB58EA">
              <w:rPr>
                <w:i/>
                <w:iCs/>
                <w:sz w:val="20"/>
                <w:szCs w:val="20"/>
              </w:rPr>
              <w:t>com número do contrato</w:t>
            </w:r>
            <w:r w:rsidRPr="00CB58EA">
              <w:rPr>
                <w:sz w:val="20"/>
                <w:szCs w:val="20"/>
              </w:rPr>
              <w:t>)</w:t>
            </w:r>
            <w:r w:rsidRPr="00D51DBB">
              <w:t xml:space="preserve">: </w:t>
            </w:r>
          </w:p>
        </w:tc>
      </w:tr>
      <w:tr w:rsidR="00CB58EA" w:rsidRPr="00D51DBB" w14:paraId="62F2936C" w14:textId="77777777" w:rsidTr="0051601E">
        <w:trPr>
          <w:trHeight w:val="454"/>
        </w:trPr>
        <w:tc>
          <w:tcPr>
            <w:tcW w:w="4678" w:type="dxa"/>
          </w:tcPr>
          <w:p w14:paraId="547FE9AF" w14:textId="77777777" w:rsidR="00CB58EA" w:rsidRPr="00D51DBB" w:rsidRDefault="00CB58EA" w:rsidP="00E1325B">
            <w:r w:rsidRPr="00D51DBB">
              <w:t xml:space="preserve">Lotação: </w:t>
            </w:r>
          </w:p>
        </w:tc>
        <w:tc>
          <w:tcPr>
            <w:tcW w:w="5114" w:type="dxa"/>
            <w:gridSpan w:val="2"/>
          </w:tcPr>
          <w:p w14:paraId="4A34B438" w14:textId="77777777" w:rsidR="00CB58EA" w:rsidRPr="00D51DBB" w:rsidRDefault="00CB58EA" w:rsidP="00E1325B">
            <w:r w:rsidRPr="00181790">
              <w:t>Setor de trabalho dentro da Unidade</w:t>
            </w:r>
            <w:r w:rsidRPr="00D51DBB">
              <w:t xml:space="preserve">: </w:t>
            </w:r>
          </w:p>
        </w:tc>
      </w:tr>
      <w:tr w:rsidR="00CB58EA" w:rsidRPr="00D51DBB" w14:paraId="2AA26693" w14:textId="77777777" w:rsidTr="0051601E">
        <w:trPr>
          <w:trHeight w:val="454"/>
        </w:trPr>
        <w:tc>
          <w:tcPr>
            <w:tcW w:w="4678" w:type="dxa"/>
          </w:tcPr>
          <w:p w14:paraId="0F0E703A" w14:textId="77777777" w:rsidR="00CB58EA" w:rsidRPr="00D51DBB" w:rsidRDefault="00CB58EA" w:rsidP="00E1325B">
            <w:r w:rsidRPr="00D51DBB">
              <w:t xml:space="preserve">Cargo e função: </w:t>
            </w:r>
          </w:p>
        </w:tc>
        <w:tc>
          <w:tcPr>
            <w:tcW w:w="5114" w:type="dxa"/>
            <w:gridSpan w:val="2"/>
          </w:tcPr>
          <w:p w14:paraId="37F41A51" w14:textId="77777777" w:rsidR="00CB58EA" w:rsidRPr="00D51DBB" w:rsidRDefault="00CB58EA" w:rsidP="00E1325B">
            <w:r w:rsidRPr="00D51DBB">
              <w:t xml:space="preserve">Horário de trabalho: </w:t>
            </w:r>
          </w:p>
        </w:tc>
      </w:tr>
      <w:tr w:rsidR="00CB58EA" w:rsidRPr="00D51DBB" w14:paraId="78BE3067" w14:textId="77777777" w:rsidTr="0051601E">
        <w:trPr>
          <w:trHeight w:val="454"/>
        </w:trPr>
        <w:tc>
          <w:tcPr>
            <w:tcW w:w="4678" w:type="dxa"/>
          </w:tcPr>
          <w:p w14:paraId="3345E461" w14:textId="77777777" w:rsidR="00CB58EA" w:rsidRPr="00D51DBB" w:rsidRDefault="00CB58EA" w:rsidP="00E1325B">
            <w:pPr>
              <w:ind w:right="-387"/>
            </w:pPr>
            <w:r w:rsidRPr="00D51DBB">
              <w:t xml:space="preserve">Telefone do servidor requerente: </w:t>
            </w:r>
          </w:p>
        </w:tc>
        <w:tc>
          <w:tcPr>
            <w:tcW w:w="5114" w:type="dxa"/>
            <w:gridSpan w:val="2"/>
          </w:tcPr>
          <w:p w14:paraId="1B5721F3" w14:textId="77777777" w:rsidR="00CB58EA" w:rsidRPr="00D51DBB" w:rsidRDefault="00CB58EA" w:rsidP="00E1325B">
            <w:pPr>
              <w:ind w:right="-965"/>
            </w:pPr>
            <w:r w:rsidRPr="00D51DBB">
              <w:t xml:space="preserve">E-mail do servidor requerente: </w:t>
            </w:r>
          </w:p>
        </w:tc>
      </w:tr>
    </w:tbl>
    <w:p w14:paraId="3353EA69" w14:textId="77777777" w:rsidR="00CB58EA" w:rsidRPr="003B172C" w:rsidRDefault="00CB58EA" w:rsidP="003B172C"/>
    <w:p w14:paraId="355495E3" w14:textId="77777777" w:rsidR="0023122F" w:rsidRPr="003B172C" w:rsidRDefault="007929CF" w:rsidP="007929CF">
      <w:pPr>
        <w:tabs>
          <w:tab w:val="left" w:pos="1134"/>
        </w:tabs>
        <w:autoSpaceDE w:val="0"/>
        <w:autoSpaceDN w:val="0"/>
        <w:adjustRightInd w:val="0"/>
        <w:spacing w:line="264" w:lineRule="auto"/>
      </w:pPr>
      <w:r>
        <w:tab/>
      </w:r>
      <w:r w:rsidR="003B172C" w:rsidRPr="003B172C">
        <w:t>Venho, por meio deste, requerer, com fundamento no art. 28 da Lei Complementar 011/1992, a</w:t>
      </w:r>
      <w:r w:rsidR="003B172C">
        <w:t xml:space="preserve"> </w:t>
      </w:r>
      <w:r w:rsidR="003B172C" w:rsidRPr="003B172C">
        <w:t>concessão de horário especial de trabalho para estudo, em virtude de incompatibilidade entre os</w:t>
      </w:r>
      <w:r w:rsidR="003B172C">
        <w:t xml:space="preserve"> </w:t>
      </w:r>
      <w:r w:rsidR="003B172C" w:rsidRPr="003B172C">
        <w:t>horários do curso e do trabalho, e a possibilidade de compensar a carga horária exigida pelo cargo.</w:t>
      </w:r>
    </w:p>
    <w:p w14:paraId="0906F3D8" w14:textId="77777777" w:rsidR="00732CB1" w:rsidRDefault="00732CB1" w:rsidP="00732CB1"/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08"/>
        <w:gridCol w:w="4908"/>
      </w:tblGrid>
      <w:tr w:rsidR="00732CB1" w14:paraId="2FEC4DD9" w14:textId="77777777" w:rsidTr="0051601E">
        <w:trPr>
          <w:trHeight w:val="340"/>
        </w:trPr>
        <w:tc>
          <w:tcPr>
            <w:tcW w:w="9816" w:type="dxa"/>
            <w:gridSpan w:val="2"/>
            <w:vAlign w:val="center"/>
          </w:tcPr>
          <w:p w14:paraId="6AC558CB" w14:textId="77777777" w:rsidR="00732CB1" w:rsidRDefault="00547AE0" w:rsidP="00DA52AD">
            <w:r>
              <w:t>Curso</w:t>
            </w:r>
            <w:r w:rsidR="00732CB1">
              <w:t>:</w:t>
            </w:r>
            <w:r w:rsidR="003E7491">
              <w:t xml:space="preserve"> </w:t>
            </w:r>
          </w:p>
        </w:tc>
      </w:tr>
      <w:tr w:rsidR="00732CB1" w14:paraId="3A6267EC" w14:textId="77777777" w:rsidTr="0051601E">
        <w:trPr>
          <w:trHeight w:val="340"/>
        </w:trPr>
        <w:tc>
          <w:tcPr>
            <w:tcW w:w="9816" w:type="dxa"/>
            <w:gridSpan w:val="2"/>
            <w:vAlign w:val="center"/>
          </w:tcPr>
          <w:p w14:paraId="1773391A" w14:textId="77777777" w:rsidR="00732CB1" w:rsidRDefault="00547AE0" w:rsidP="00DA52AD">
            <w:r>
              <w:t>Instituição de ensino</w:t>
            </w:r>
            <w:r w:rsidR="003E7491">
              <w:t xml:space="preserve">: </w:t>
            </w:r>
          </w:p>
        </w:tc>
      </w:tr>
      <w:tr w:rsidR="00547AE0" w14:paraId="79107F3A" w14:textId="77777777" w:rsidTr="0051601E">
        <w:trPr>
          <w:trHeight w:val="340"/>
        </w:trPr>
        <w:tc>
          <w:tcPr>
            <w:tcW w:w="9816" w:type="dxa"/>
            <w:gridSpan w:val="2"/>
            <w:vAlign w:val="center"/>
          </w:tcPr>
          <w:p w14:paraId="6C399B87" w14:textId="77777777" w:rsidR="00547AE0" w:rsidRDefault="00547AE0" w:rsidP="00DA52AD">
            <w:r>
              <w:t>Turno do curso</w:t>
            </w:r>
            <w:r w:rsidR="00CB58EA">
              <w:t xml:space="preserve"> ou </w:t>
            </w:r>
            <w:r w:rsidR="00617CD3">
              <w:t>estágio</w:t>
            </w:r>
            <w:r>
              <w:t xml:space="preserve">: (  </w:t>
            </w:r>
            <w:r w:rsidR="00440AB5">
              <w:t xml:space="preserve"> </w:t>
            </w:r>
            <w:r>
              <w:t>) Matutino   (   ) Vespertino   (   ) Noturno   (   ) Integral</w:t>
            </w:r>
          </w:p>
        </w:tc>
      </w:tr>
      <w:tr w:rsidR="00FA23BD" w14:paraId="2773CD7D" w14:textId="77777777" w:rsidTr="0051601E">
        <w:trPr>
          <w:trHeight w:val="340"/>
        </w:trPr>
        <w:tc>
          <w:tcPr>
            <w:tcW w:w="9816" w:type="dxa"/>
            <w:gridSpan w:val="2"/>
            <w:vAlign w:val="center"/>
          </w:tcPr>
          <w:p w14:paraId="08EDD793" w14:textId="77777777" w:rsidR="00FA23BD" w:rsidRDefault="00FA23BD" w:rsidP="00DA52AD">
            <w:r>
              <w:t>Nível de ensino:</w:t>
            </w:r>
          </w:p>
        </w:tc>
      </w:tr>
      <w:tr w:rsidR="00CB58EA" w14:paraId="45546C5C" w14:textId="77777777" w:rsidTr="0051601E">
        <w:trPr>
          <w:trHeight w:val="340"/>
        </w:trPr>
        <w:tc>
          <w:tcPr>
            <w:tcW w:w="4908" w:type="dxa"/>
            <w:vAlign w:val="center"/>
          </w:tcPr>
          <w:p w14:paraId="209EF8E6" w14:textId="77777777" w:rsidR="00CB58EA" w:rsidRPr="00D51DBB" w:rsidRDefault="00CB58EA" w:rsidP="00CB58EA">
            <w:r>
              <w:t xml:space="preserve">(   ) </w:t>
            </w:r>
            <w:r w:rsidRPr="00D51DBB">
              <w:t>Fundamental</w:t>
            </w:r>
          </w:p>
          <w:p w14:paraId="0DBF43C8" w14:textId="77777777" w:rsidR="00CB58EA" w:rsidRPr="00D51DBB" w:rsidRDefault="00CB58EA" w:rsidP="00CB58EA">
            <w:r>
              <w:t xml:space="preserve">(   ) </w:t>
            </w:r>
            <w:r w:rsidRPr="00D51DBB">
              <w:t>Ensino Médio</w:t>
            </w:r>
          </w:p>
          <w:p w14:paraId="7D981A48" w14:textId="77777777" w:rsidR="00CB58EA" w:rsidRPr="00D51DBB" w:rsidRDefault="00CB58EA" w:rsidP="00CB58EA">
            <w:r>
              <w:t xml:space="preserve">(   ) </w:t>
            </w:r>
            <w:r w:rsidRPr="00D51DBB">
              <w:t>Ensino Técnico</w:t>
            </w:r>
          </w:p>
          <w:p w14:paraId="4F353910" w14:textId="77777777" w:rsidR="00CB58EA" w:rsidRPr="00D51DBB" w:rsidRDefault="00CB58EA" w:rsidP="00CB58EA">
            <w:r>
              <w:t xml:space="preserve">(   ) </w:t>
            </w:r>
            <w:r w:rsidRPr="00D51DBB">
              <w:t>Graduação</w:t>
            </w:r>
          </w:p>
          <w:p w14:paraId="47DAECDC" w14:textId="77777777" w:rsidR="00CB58EA" w:rsidRDefault="00CB58EA" w:rsidP="00CB58EA">
            <w:r>
              <w:t xml:space="preserve">(   ) </w:t>
            </w:r>
            <w:r w:rsidRPr="00D51DBB">
              <w:t>Especialização</w:t>
            </w:r>
          </w:p>
        </w:tc>
        <w:tc>
          <w:tcPr>
            <w:tcW w:w="4908" w:type="dxa"/>
            <w:vAlign w:val="center"/>
          </w:tcPr>
          <w:p w14:paraId="34BD89CA" w14:textId="77777777" w:rsidR="00CB58EA" w:rsidRPr="00D51DBB" w:rsidRDefault="00CB58EA" w:rsidP="00CB58EA">
            <w:r>
              <w:t xml:space="preserve">(   ) </w:t>
            </w:r>
            <w:r w:rsidRPr="00D51DBB">
              <w:t>Mestrado Profissional</w:t>
            </w:r>
          </w:p>
          <w:p w14:paraId="665BEA5D" w14:textId="77777777" w:rsidR="00CB58EA" w:rsidRPr="00D51DBB" w:rsidRDefault="00CB58EA" w:rsidP="00CB58EA">
            <w:r>
              <w:t xml:space="preserve">(   ) </w:t>
            </w:r>
            <w:r w:rsidRPr="00D51DBB">
              <w:t>Mestrado Acadêmico</w:t>
            </w:r>
          </w:p>
          <w:p w14:paraId="6F3AE5C6" w14:textId="77777777" w:rsidR="00CB58EA" w:rsidRPr="00D51DBB" w:rsidRDefault="00CB58EA" w:rsidP="00CB58EA">
            <w:r>
              <w:t xml:space="preserve">(   ) </w:t>
            </w:r>
            <w:r w:rsidRPr="00D51DBB">
              <w:t>Doutorado</w:t>
            </w:r>
          </w:p>
          <w:p w14:paraId="418DBDAA" w14:textId="77777777" w:rsidR="00CB58EA" w:rsidRPr="00D51DBB" w:rsidRDefault="00CB58EA" w:rsidP="00CB58EA">
            <w:r>
              <w:t xml:space="preserve">(   ) </w:t>
            </w:r>
            <w:r w:rsidRPr="00D51DBB">
              <w:t>Pós-doutorado</w:t>
            </w:r>
          </w:p>
          <w:p w14:paraId="75B1E96A" w14:textId="77777777" w:rsidR="00CB58EA" w:rsidRDefault="00CB58EA" w:rsidP="00CB58EA">
            <w:r w:rsidRPr="00D51DBB">
              <w:t>Outros</w:t>
            </w:r>
            <w:r>
              <w:t xml:space="preserve"> </w:t>
            </w:r>
            <w:r w:rsidRPr="00CB58EA">
              <w:rPr>
                <w:sz w:val="20"/>
                <w:szCs w:val="20"/>
              </w:rPr>
              <w:t>(</w:t>
            </w:r>
            <w:r w:rsidRPr="00CB58EA">
              <w:rPr>
                <w:i/>
                <w:iCs/>
                <w:sz w:val="20"/>
                <w:szCs w:val="20"/>
              </w:rPr>
              <w:t>especificar</w:t>
            </w:r>
            <w:r w:rsidRPr="00CB58EA">
              <w:rPr>
                <w:sz w:val="20"/>
                <w:szCs w:val="20"/>
              </w:rPr>
              <w:t>)</w:t>
            </w:r>
            <w:r w:rsidRPr="00D51DBB">
              <w:t xml:space="preserve">: </w:t>
            </w:r>
          </w:p>
        </w:tc>
      </w:tr>
      <w:tr w:rsidR="00CB58EA" w14:paraId="469A8BED" w14:textId="77777777" w:rsidTr="0051601E">
        <w:trPr>
          <w:trHeight w:val="340"/>
        </w:trPr>
        <w:tc>
          <w:tcPr>
            <w:tcW w:w="9816" w:type="dxa"/>
            <w:gridSpan w:val="2"/>
            <w:vAlign w:val="center"/>
          </w:tcPr>
          <w:p w14:paraId="52CDF224" w14:textId="77777777" w:rsidR="00CB58EA" w:rsidRDefault="00CB58EA" w:rsidP="00CB58EA">
            <w:r>
              <w:t xml:space="preserve">Data de início do curso: ___/___/____                  Data de início do </w:t>
            </w:r>
            <w:r w:rsidRPr="00574F44">
              <w:rPr>
                <w:u w:val="single"/>
              </w:rPr>
              <w:t>semestre</w:t>
            </w:r>
            <w:r>
              <w:rPr>
                <w:u w:val="single"/>
              </w:rPr>
              <w:t xml:space="preserve"> atual</w:t>
            </w:r>
            <w:r>
              <w:t>: ___/___/____</w:t>
            </w:r>
          </w:p>
          <w:p w14:paraId="41CF3E6C" w14:textId="77777777" w:rsidR="00CB58EA" w:rsidRDefault="00CB58EA" w:rsidP="00CB58EA">
            <w:r>
              <w:t xml:space="preserve">Previsão de término do </w:t>
            </w:r>
            <w:r w:rsidRPr="00A134BA">
              <w:rPr>
                <w:u w:val="single"/>
              </w:rPr>
              <w:t>curso</w:t>
            </w:r>
            <w:r>
              <w:t xml:space="preserve">: ___/___/____        Previsão de término do </w:t>
            </w:r>
            <w:r>
              <w:rPr>
                <w:u w:val="single"/>
              </w:rPr>
              <w:t>semestre atual</w:t>
            </w:r>
            <w:r>
              <w:t>: ___/___/____</w:t>
            </w:r>
          </w:p>
        </w:tc>
      </w:tr>
      <w:tr w:rsidR="00CB58EA" w14:paraId="6CA1EA9D" w14:textId="77777777" w:rsidTr="0051601E">
        <w:trPr>
          <w:trHeight w:val="340"/>
        </w:trPr>
        <w:tc>
          <w:tcPr>
            <w:tcW w:w="9816" w:type="dxa"/>
            <w:gridSpan w:val="2"/>
            <w:vAlign w:val="center"/>
          </w:tcPr>
          <w:p w14:paraId="31F6E302" w14:textId="77777777" w:rsidR="00CB58EA" w:rsidRDefault="00CB58EA" w:rsidP="00CB58EA">
            <w:pPr>
              <w:jc w:val="center"/>
            </w:pPr>
          </w:p>
          <w:p w14:paraId="676F8A62" w14:textId="77777777" w:rsidR="00CB58EA" w:rsidRDefault="00CB58EA" w:rsidP="00CB58EA">
            <w:pPr>
              <w:jc w:val="center"/>
            </w:pPr>
            <w:r>
              <w:t>Assinatura do(a) servidor(a)</w:t>
            </w:r>
          </w:p>
          <w:p w14:paraId="3D1CB675" w14:textId="77777777" w:rsidR="00CB58EA" w:rsidRDefault="00CB58EA" w:rsidP="00CB58EA">
            <w:pPr>
              <w:jc w:val="center"/>
            </w:pPr>
          </w:p>
          <w:p w14:paraId="11906CB7" w14:textId="77777777" w:rsidR="00CB58EA" w:rsidRDefault="00CB58EA" w:rsidP="00CB58EA">
            <w:pPr>
              <w:jc w:val="center"/>
            </w:pPr>
          </w:p>
          <w:p w14:paraId="6CA76386" w14:textId="77777777" w:rsidR="00CB58EA" w:rsidRDefault="00CB58EA" w:rsidP="00CB58EA">
            <w:pPr>
              <w:jc w:val="center"/>
            </w:pPr>
            <w:r>
              <w:t>Data</w:t>
            </w:r>
          </w:p>
        </w:tc>
      </w:tr>
    </w:tbl>
    <w:p w14:paraId="1AB26846" w14:textId="77777777" w:rsidR="00FA63C3" w:rsidRDefault="00FA63C3" w:rsidP="00732CB1"/>
    <w:p w14:paraId="4956F3CF" w14:textId="77777777" w:rsidR="004F14D8" w:rsidRDefault="004F14D8" w:rsidP="00DA52AD">
      <w:pPr>
        <w:spacing w:after="100"/>
        <w:jc w:val="center"/>
        <w:rPr>
          <w:b/>
          <w:bCs/>
          <w:u w:val="single"/>
        </w:rPr>
      </w:pPr>
      <w:r w:rsidRPr="004F14D8">
        <w:rPr>
          <w:b/>
          <w:bCs/>
          <w:u w:val="single"/>
        </w:rPr>
        <w:t>Atenção!</w:t>
      </w:r>
    </w:p>
    <w:p w14:paraId="27D436C0" w14:textId="77777777" w:rsidR="007929CF" w:rsidRPr="00774D34" w:rsidRDefault="007929CF" w:rsidP="007929CF">
      <w:pPr>
        <w:tabs>
          <w:tab w:val="left" w:pos="1134"/>
        </w:tabs>
        <w:autoSpaceDE w:val="0"/>
        <w:autoSpaceDN w:val="0"/>
        <w:adjustRightInd w:val="0"/>
        <w:spacing w:line="288" w:lineRule="auto"/>
      </w:pPr>
      <w:r w:rsidRPr="00774D34">
        <w:t>De acordo com a Lei Complementar nº 011/1992 (Estatuto dos Servidores Municipais de Goiânia):</w:t>
      </w:r>
    </w:p>
    <w:p w14:paraId="13452278" w14:textId="77777777" w:rsidR="007929CF" w:rsidRPr="007D08E2" w:rsidRDefault="007929CF" w:rsidP="007929CF">
      <w:pPr>
        <w:tabs>
          <w:tab w:val="left" w:pos="1134"/>
        </w:tabs>
        <w:autoSpaceDE w:val="0"/>
        <w:autoSpaceDN w:val="0"/>
        <w:adjustRightInd w:val="0"/>
        <w:spacing w:line="288" w:lineRule="auto"/>
        <w:ind w:left="2268"/>
        <w:rPr>
          <w:sz w:val="22"/>
          <w:szCs w:val="22"/>
        </w:rPr>
      </w:pPr>
      <w:r w:rsidRPr="007D08E2">
        <w:rPr>
          <w:b/>
          <w:bCs/>
          <w:sz w:val="22"/>
          <w:szCs w:val="22"/>
        </w:rPr>
        <w:t>Art. 28</w:t>
      </w:r>
      <w:r w:rsidRPr="007D08E2">
        <w:rPr>
          <w:sz w:val="22"/>
          <w:szCs w:val="22"/>
        </w:rPr>
        <w:t>. Atendida a conveniência do serviço, ao servidor que seja estudante será concedido horário especial de trabalho, observadas as seguintes condições:</w:t>
      </w:r>
    </w:p>
    <w:p w14:paraId="5E480A57" w14:textId="77777777" w:rsidR="007929CF" w:rsidRPr="007D08E2" w:rsidRDefault="007929CF" w:rsidP="007929CF">
      <w:pPr>
        <w:tabs>
          <w:tab w:val="left" w:pos="1134"/>
        </w:tabs>
        <w:autoSpaceDE w:val="0"/>
        <w:autoSpaceDN w:val="0"/>
        <w:adjustRightInd w:val="0"/>
        <w:spacing w:line="288" w:lineRule="auto"/>
        <w:ind w:left="2268"/>
        <w:rPr>
          <w:sz w:val="22"/>
          <w:szCs w:val="22"/>
        </w:rPr>
      </w:pPr>
      <w:r w:rsidRPr="007D08E2">
        <w:rPr>
          <w:sz w:val="22"/>
          <w:szCs w:val="22"/>
        </w:rPr>
        <w:t>I – comprovação da incompatibilidade dos horários das aulas com o do serviço, mediante atestado fornecido pela instituição de ensino, onde esteja matriculado;</w:t>
      </w:r>
    </w:p>
    <w:p w14:paraId="0CC1A704" w14:textId="77777777" w:rsidR="007929CF" w:rsidRPr="007D08E2" w:rsidRDefault="007929CF" w:rsidP="007929CF">
      <w:pPr>
        <w:tabs>
          <w:tab w:val="left" w:pos="1134"/>
        </w:tabs>
        <w:autoSpaceDE w:val="0"/>
        <w:autoSpaceDN w:val="0"/>
        <w:adjustRightInd w:val="0"/>
        <w:spacing w:line="288" w:lineRule="auto"/>
        <w:ind w:left="2268"/>
        <w:rPr>
          <w:sz w:val="22"/>
          <w:szCs w:val="22"/>
        </w:rPr>
      </w:pPr>
      <w:r w:rsidRPr="007D08E2">
        <w:rPr>
          <w:sz w:val="22"/>
          <w:szCs w:val="22"/>
        </w:rPr>
        <w:t>II – apresentação de atestado de frequência mensal, fornecido pela instituição de ensino.</w:t>
      </w:r>
    </w:p>
    <w:p w14:paraId="7C30FE25" w14:textId="77777777" w:rsidR="007929CF" w:rsidRDefault="007929CF" w:rsidP="007929CF">
      <w:pPr>
        <w:tabs>
          <w:tab w:val="left" w:pos="1134"/>
        </w:tabs>
        <w:autoSpaceDE w:val="0"/>
        <w:autoSpaceDN w:val="0"/>
        <w:adjustRightInd w:val="0"/>
        <w:spacing w:line="288" w:lineRule="auto"/>
        <w:ind w:left="2268"/>
        <w:rPr>
          <w:sz w:val="22"/>
          <w:szCs w:val="22"/>
        </w:rPr>
      </w:pPr>
      <w:r w:rsidRPr="007D08E2">
        <w:rPr>
          <w:sz w:val="22"/>
          <w:szCs w:val="22"/>
        </w:rPr>
        <w:t>Parágrafo único. O horário especial do estudante não dá ao servidor o direito a diminuição da jornada semanal de trabalho.</w:t>
      </w:r>
    </w:p>
    <w:p w14:paraId="0DDF61A0" w14:textId="77777777" w:rsidR="0014106D" w:rsidRPr="007D08E2" w:rsidRDefault="0014106D" w:rsidP="007929CF">
      <w:pPr>
        <w:tabs>
          <w:tab w:val="left" w:pos="1134"/>
        </w:tabs>
        <w:autoSpaceDE w:val="0"/>
        <w:autoSpaceDN w:val="0"/>
        <w:adjustRightInd w:val="0"/>
        <w:spacing w:line="288" w:lineRule="auto"/>
        <w:ind w:left="2268"/>
        <w:rPr>
          <w:sz w:val="22"/>
          <w:szCs w:val="22"/>
        </w:rPr>
      </w:pPr>
    </w:p>
    <w:p w14:paraId="548FC76B" w14:textId="071EE1F4" w:rsidR="00B769EF" w:rsidRPr="0051601E" w:rsidRDefault="0014106D" w:rsidP="0051601E">
      <w:pPr>
        <w:tabs>
          <w:tab w:val="left" w:pos="1134"/>
        </w:tabs>
        <w:spacing w:after="100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769EF" w:rsidRPr="00F45700">
        <w:rPr>
          <w:sz w:val="22"/>
          <w:szCs w:val="22"/>
        </w:rPr>
        <w:t>*</w:t>
      </w:r>
      <w:r w:rsidR="00B769EF" w:rsidRPr="0014106D">
        <w:rPr>
          <w:b/>
          <w:bCs/>
          <w:sz w:val="22"/>
          <w:szCs w:val="22"/>
        </w:rPr>
        <w:t>Servidor(a), acompanhe o andamento do processo para evitar atrasos e perda de objeto do mesmo.*</w:t>
      </w:r>
    </w:p>
    <w:sectPr w:rsidR="00B769EF" w:rsidRPr="0051601E" w:rsidSect="0014106D">
      <w:headerReference w:type="default" r:id="rId8"/>
      <w:footerReference w:type="default" r:id="rId9"/>
      <w:pgSz w:w="11907" w:h="16839" w:code="9"/>
      <w:pgMar w:top="1247" w:right="851" w:bottom="851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8A8FA" w14:textId="77777777" w:rsidR="00B15E2D" w:rsidRDefault="00B15E2D" w:rsidP="00CC4C50">
      <w:r>
        <w:separator/>
      </w:r>
    </w:p>
  </w:endnote>
  <w:endnote w:type="continuationSeparator" w:id="0">
    <w:p w14:paraId="54BD6FF2" w14:textId="77777777" w:rsidR="00B15E2D" w:rsidRDefault="00B15E2D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638F1" w14:textId="77777777" w:rsidR="00B15E2D" w:rsidRPr="007C409D" w:rsidRDefault="00B15E2D" w:rsidP="00B15E2D">
    <w:pPr>
      <w:tabs>
        <w:tab w:val="left" w:pos="1134"/>
      </w:tabs>
      <w:rPr>
        <w:color w:val="EE0000"/>
        <w:sz w:val="16"/>
        <w:szCs w:val="16"/>
      </w:rPr>
    </w:pPr>
    <w:r w:rsidRPr="00B15E2D">
      <w:rPr>
        <w:b/>
        <w:bCs/>
        <w:i/>
        <w:iCs/>
        <w:color w:val="EE0000"/>
        <w:sz w:val="16"/>
        <w:szCs w:val="16"/>
      </w:rPr>
      <w:t>Observações</w:t>
    </w:r>
    <w:r w:rsidRPr="007C409D">
      <w:rPr>
        <w:i/>
        <w:iCs/>
        <w:color w:val="EE0000"/>
        <w:sz w:val="16"/>
        <w:szCs w:val="16"/>
      </w:rPr>
      <w:t>:</w:t>
    </w:r>
  </w:p>
  <w:p w14:paraId="24C3522A" w14:textId="77777777" w:rsidR="00B15E2D" w:rsidRPr="007C409D" w:rsidRDefault="00B15E2D" w:rsidP="00B15E2D">
    <w:pPr>
      <w:tabs>
        <w:tab w:val="left" w:pos="1134"/>
      </w:tabs>
      <w:rPr>
        <w:color w:val="EE0000"/>
        <w:sz w:val="16"/>
        <w:szCs w:val="16"/>
      </w:rPr>
    </w:pPr>
    <w:r w:rsidRPr="007C409D">
      <w:rPr>
        <w:i/>
        <w:iCs/>
        <w:color w:val="EE0000"/>
        <w:sz w:val="16"/>
        <w:szCs w:val="16"/>
      </w:rPr>
      <w:t xml:space="preserve">- após preencher o </w:t>
    </w:r>
    <w:r>
      <w:rPr>
        <w:i/>
        <w:iCs/>
        <w:color w:val="EE0000"/>
        <w:sz w:val="16"/>
        <w:szCs w:val="16"/>
      </w:rPr>
      <w:t>requerimento</w:t>
    </w:r>
    <w:r w:rsidRPr="007C409D">
      <w:rPr>
        <w:i/>
        <w:iCs/>
        <w:color w:val="EE0000"/>
        <w:sz w:val="16"/>
        <w:szCs w:val="16"/>
      </w:rPr>
      <w:t>, apague as orientações entre parênteses</w:t>
    </w:r>
    <w:r>
      <w:rPr>
        <w:i/>
        <w:iCs/>
        <w:color w:val="EE0000"/>
        <w:sz w:val="16"/>
        <w:szCs w:val="16"/>
      </w:rPr>
      <w:t>, em vermelho</w:t>
    </w:r>
    <w:r w:rsidRPr="007C409D">
      <w:rPr>
        <w:i/>
        <w:iCs/>
        <w:color w:val="EE0000"/>
        <w:sz w:val="16"/>
        <w:szCs w:val="16"/>
      </w:rPr>
      <w:t xml:space="preserve"> e essas observações finais;</w:t>
    </w:r>
  </w:p>
  <w:p w14:paraId="7433DC36" w14:textId="77777777" w:rsidR="00B15E2D" w:rsidRPr="007C409D" w:rsidRDefault="00B15E2D" w:rsidP="00B15E2D">
    <w:pPr>
      <w:tabs>
        <w:tab w:val="left" w:pos="1134"/>
      </w:tabs>
      <w:rPr>
        <w:color w:val="EE0000"/>
        <w:sz w:val="16"/>
        <w:szCs w:val="16"/>
      </w:rPr>
    </w:pPr>
    <w:r w:rsidRPr="007C409D">
      <w:rPr>
        <w:i/>
        <w:iCs/>
        <w:color w:val="EE0000"/>
        <w:sz w:val="16"/>
        <w:szCs w:val="16"/>
      </w:rPr>
      <w:t>- salve o documento;</w:t>
    </w:r>
  </w:p>
  <w:p w14:paraId="04940459" w14:textId="77777777" w:rsidR="00B15E2D" w:rsidRPr="007C409D" w:rsidRDefault="00B15E2D" w:rsidP="00B15E2D">
    <w:pPr>
      <w:tabs>
        <w:tab w:val="left" w:pos="1134"/>
      </w:tabs>
      <w:rPr>
        <w:color w:val="EE0000"/>
        <w:sz w:val="16"/>
        <w:szCs w:val="16"/>
      </w:rPr>
    </w:pPr>
    <w:r w:rsidRPr="007C409D">
      <w:rPr>
        <w:i/>
        <w:iCs/>
        <w:color w:val="EE0000"/>
        <w:sz w:val="16"/>
        <w:szCs w:val="16"/>
      </w:rPr>
      <w:t xml:space="preserve">- assine o </w:t>
    </w:r>
    <w:r>
      <w:rPr>
        <w:i/>
        <w:iCs/>
        <w:color w:val="EE0000"/>
        <w:sz w:val="16"/>
        <w:szCs w:val="16"/>
      </w:rPr>
      <w:t>requerimento</w:t>
    </w:r>
    <w:r w:rsidRPr="007C409D">
      <w:rPr>
        <w:i/>
        <w:iCs/>
        <w:color w:val="EE0000"/>
        <w:sz w:val="16"/>
        <w:szCs w:val="16"/>
      </w:rPr>
      <w:t>;</w:t>
    </w:r>
  </w:p>
  <w:p w14:paraId="3D778035" w14:textId="77777777" w:rsidR="00B15E2D" w:rsidRPr="007C409D" w:rsidRDefault="00B15E2D" w:rsidP="00B15E2D">
    <w:pPr>
      <w:tabs>
        <w:tab w:val="left" w:pos="1134"/>
      </w:tabs>
      <w:rPr>
        <w:color w:val="EE0000"/>
        <w:sz w:val="16"/>
        <w:szCs w:val="16"/>
      </w:rPr>
    </w:pPr>
    <w:r w:rsidRPr="007C409D">
      <w:rPr>
        <w:i/>
        <w:iCs/>
        <w:color w:val="EE0000"/>
        <w:sz w:val="16"/>
        <w:szCs w:val="16"/>
      </w:rPr>
      <w:t xml:space="preserve">- </w:t>
    </w:r>
    <w:r>
      <w:rPr>
        <w:i/>
        <w:iCs/>
        <w:color w:val="EE0000"/>
        <w:sz w:val="16"/>
        <w:szCs w:val="16"/>
      </w:rPr>
      <w:t>solicite o parecer de sua chefia imediata</w:t>
    </w:r>
    <w:r w:rsidRPr="007C409D">
      <w:rPr>
        <w:i/>
        <w:iCs/>
        <w:color w:val="EE0000"/>
        <w:sz w:val="16"/>
        <w:szCs w:val="16"/>
      </w:rPr>
      <w:t>.</w:t>
    </w:r>
  </w:p>
  <w:p w14:paraId="2C7E3BBC" w14:textId="77777777" w:rsidR="00B15E2D" w:rsidRPr="00C1581F" w:rsidRDefault="00B15E2D" w:rsidP="00B15E2D">
    <w:pPr>
      <w:tabs>
        <w:tab w:val="left" w:pos="1134"/>
      </w:tabs>
      <w:rPr>
        <w:color w:val="EE0000"/>
        <w:sz w:val="18"/>
        <w:szCs w:val="18"/>
      </w:rPr>
    </w:pPr>
  </w:p>
  <w:p w14:paraId="01C663E8" w14:textId="77777777" w:rsidR="00B15E2D" w:rsidRDefault="00B15E2D" w:rsidP="00B15E2D">
    <w:pPr>
      <w:tabs>
        <w:tab w:val="left" w:pos="1134"/>
      </w:tabs>
      <w:rPr>
        <w:color w:val="EE0000"/>
        <w:sz w:val="16"/>
        <w:szCs w:val="16"/>
      </w:rPr>
    </w:pPr>
    <w:r w:rsidRPr="00B15E2D">
      <w:rPr>
        <w:b/>
        <w:bCs/>
        <w:color w:val="EE0000"/>
        <w:sz w:val="16"/>
        <w:szCs w:val="16"/>
      </w:rPr>
      <w:t>ATENÇÃO</w:t>
    </w:r>
    <w:r w:rsidRPr="007C409D">
      <w:rPr>
        <w:color w:val="EE0000"/>
        <w:sz w:val="16"/>
        <w:szCs w:val="16"/>
      </w:rPr>
      <w:t xml:space="preserve">: </w:t>
    </w:r>
    <w:r>
      <w:rPr>
        <w:color w:val="EE0000"/>
        <w:sz w:val="16"/>
        <w:szCs w:val="16"/>
      </w:rPr>
      <w:t>o(a) servidor(a) pode solicitar a versão editável desse modelo pelo e-mail emspgoiania@gmail.com</w:t>
    </w:r>
  </w:p>
  <w:p w14:paraId="32F36F22" w14:textId="6F12A19F" w:rsidR="00B15E2D" w:rsidRPr="007C409D" w:rsidRDefault="00B15E2D" w:rsidP="00B15E2D">
    <w:pPr>
      <w:tabs>
        <w:tab w:val="left" w:pos="1134"/>
      </w:tabs>
      <w:rPr>
        <w:color w:val="EE0000"/>
        <w:sz w:val="16"/>
        <w:szCs w:val="16"/>
      </w:rPr>
    </w:pPr>
    <w:r>
      <w:rPr>
        <w:color w:val="EE0000"/>
        <w:sz w:val="16"/>
        <w:szCs w:val="16"/>
      </w:rPr>
      <w:t>E</w:t>
    </w:r>
    <w:r w:rsidRPr="007C409D">
      <w:rPr>
        <w:color w:val="EE0000"/>
        <w:sz w:val="16"/>
        <w:szCs w:val="16"/>
      </w:rPr>
      <w:t xml:space="preserve">sse modelo </w:t>
    </w:r>
    <w:r>
      <w:rPr>
        <w:color w:val="EE0000"/>
        <w:sz w:val="16"/>
        <w:szCs w:val="16"/>
      </w:rPr>
      <w:t xml:space="preserve">também </w:t>
    </w:r>
    <w:r w:rsidRPr="007C409D">
      <w:rPr>
        <w:color w:val="EE0000"/>
        <w:sz w:val="16"/>
        <w:szCs w:val="16"/>
      </w:rPr>
      <w:t xml:space="preserve">pode ser reproduzido no SEI, criando um </w:t>
    </w:r>
    <w:r>
      <w:rPr>
        <w:color w:val="EE0000"/>
        <w:sz w:val="16"/>
        <w:szCs w:val="16"/>
      </w:rPr>
      <w:t>documento</w:t>
    </w:r>
    <w:r w:rsidRPr="007C409D">
      <w:rPr>
        <w:color w:val="EE0000"/>
        <w:sz w:val="16"/>
        <w:szCs w:val="16"/>
      </w:rPr>
      <w:t xml:space="preserve"> nativo do próprio sistema, facilitando a assinatura e agilizando o trâmite do processo.</w:t>
    </w:r>
  </w:p>
  <w:p w14:paraId="3FFB3981" w14:textId="77777777" w:rsidR="00B15E2D" w:rsidRPr="004444FC" w:rsidRDefault="00B15E2D" w:rsidP="00B15E2D">
    <w:pPr>
      <w:tabs>
        <w:tab w:val="left" w:pos="1134"/>
      </w:tabs>
      <w:spacing w:after="100" w:line="360" w:lineRule="auto"/>
      <w:rPr>
        <w:color w:val="FF0000"/>
        <w:u w:val="single"/>
      </w:rPr>
    </w:pPr>
  </w:p>
  <w:p w14:paraId="0FDA4DAD" w14:textId="77777777" w:rsidR="00B15E2D" w:rsidRDefault="00B15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E7F46" w14:textId="77777777" w:rsidR="00B15E2D" w:rsidRDefault="00B15E2D" w:rsidP="00CC4C50">
      <w:r>
        <w:separator/>
      </w:r>
    </w:p>
  </w:footnote>
  <w:footnote w:type="continuationSeparator" w:id="0">
    <w:p w14:paraId="23ED3972" w14:textId="77777777" w:rsidR="00B15E2D" w:rsidRDefault="00B15E2D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7B246" w14:textId="77777777" w:rsidR="00327515" w:rsidRDefault="00327515" w:rsidP="00327515">
    <w:pPr>
      <w:jc w:val="center"/>
      <w:rPr>
        <w:b/>
        <w:sz w:val="28"/>
        <w:szCs w:val="28"/>
        <w:u w:val="single"/>
      </w:rPr>
    </w:pPr>
  </w:p>
  <w:p w14:paraId="4D038091" w14:textId="77777777" w:rsidR="00327515" w:rsidRDefault="00327515" w:rsidP="00327515">
    <w:pPr>
      <w:jc w:val="center"/>
      <w:rPr>
        <w:b/>
        <w:sz w:val="28"/>
        <w:szCs w:val="28"/>
        <w:u w:val="single"/>
      </w:rPr>
    </w:pPr>
  </w:p>
  <w:p w14:paraId="27EA0A74" w14:textId="5B6F0444" w:rsidR="00327515" w:rsidRPr="00DA52AD" w:rsidRDefault="00327515" w:rsidP="00327515">
    <w:pPr>
      <w:jc w:val="center"/>
      <w:rPr>
        <w:b/>
        <w:sz w:val="28"/>
        <w:szCs w:val="28"/>
        <w:u w:val="single"/>
      </w:rPr>
    </w:pPr>
    <w:r w:rsidRPr="00DA52AD">
      <w:rPr>
        <w:b/>
        <w:sz w:val="28"/>
        <w:szCs w:val="28"/>
        <w:u w:val="single"/>
      </w:rPr>
      <w:t xml:space="preserve">Requerimento de </w:t>
    </w:r>
    <w:r>
      <w:rPr>
        <w:b/>
        <w:sz w:val="28"/>
        <w:szCs w:val="28"/>
        <w:u w:val="single"/>
      </w:rPr>
      <w:t>horário especial de trabalho para estudo</w:t>
    </w:r>
  </w:p>
  <w:p w14:paraId="7EDB414B" w14:textId="77777777" w:rsidR="00C8460E" w:rsidRPr="00636946" w:rsidRDefault="00C8460E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3017A"/>
    <w:multiLevelType w:val="hybridMultilevel"/>
    <w:tmpl w:val="CBA4F7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E50FF"/>
    <w:multiLevelType w:val="hybridMultilevel"/>
    <w:tmpl w:val="0B725986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17718497">
    <w:abstractNumId w:val="3"/>
  </w:num>
  <w:num w:numId="2" w16cid:durableId="1940216606">
    <w:abstractNumId w:val="0"/>
  </w:num>
  <w:num w:numId="3" w16cid:durableId="956915158">
    <w:abstractNumId w:val="2"/>
  </w:num>
  <w:num w:numId="4" w16cid:durableId="340015220">
    <w:abstractNumId w:val="1"/>
  </w:num>
  <w:num w:numId="5" w16cid:durableId="641036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2D"/>
    <w:rsid w:val="00000CDE"/>
    <w:rsid w:val="00007224"/>
    <w:rsid w:val="00007533"/>
    <w:rsid w:val="00011BDD"/>
    <w:rsid w:val="00021DA4"/>
    <w:rsid w:val="00025560"/>
    <w:rsid w:val="00043E58"/>
    <w:rsid w:val="00047B7C"/>
    <w:rsid w:val="0005041C"/>
    <w:rsid w:val="000615DC"/>
    <w:rsid w:val="000731DC"/>
    <w:rsid w:val="00090EF6"/>
    <w:rsid w:val="000950C1"/>
    <w:rsid w:val="000C1E45"/>
    <w:rsid w:val="00101DCC"/>
    <w:rsid w:val="001077C8"/>
    <w:rsid w:val="0011180B"/>
    <w:rsid w:val="001316FB"/>
    <w:rsid w:val="0014106D"/>
    <w:rsid w:val="00142877"/>
    <w:rsid w:val="0014533E"/>
    <w:rsid w:val="00151DC5"/>
    <w:rsid w:val="00154673"/>
    <w:rsid w:val="001564FD"/>
    <w:rsid w:val="0015681A"/>
    <w:rsid w:val="001604A6"/>
    <w:rsid w:val="0018346C"/>
    <w:rsid w:val="00185C74"/>
    <w:rsid w:val="00197D31"/>
    <w:rsid w:val="001A2C8D"/>
    <w:rsid w:val="001B1675"/>
    <w:rsid w:val="001D4E6D"/>
    <w:rsid w:val="001E2E92"/>
    <w:rsid w:val="001F705D"/>
    <w:rsid w:val="00203652"/>
    <w:rsid w:val="00206130"/>
    <w:rsid w:val="00207CA6"/>
    <w:rsid w:val="002117AE"/>
    <w:rsid w:val="00213057"/>
    <w:rsid w:val="0021481F"/>
    <w:rsid w:val="0023122F"/>
    <w:rsid w:val="00231B4A"/>
    <w:rsid w:val="00233ED3"/>
    <w:rsid w:val="00246D10"/>
    <w:rsid w:val="002601D3"/>
    <w:rsid w:val="00267A6F"/>
    <w:rsid w:val="00273769"/>
    <w:rsid w:val="00281D23"/>
    <w:rsid w:val="00285BD2"/>
    <w:rsid w:val="00294A9E"/>
    <w:rsid w:val="0029675B"/>
    <w:rsid w:val="0029798C"/>
    <w:rsid w:val="002A12C7"/>
    <w:rsid w:val="002A410A"/>
    <w:rsid w:val="002A4659"/>
    <w:rsid w:val="002C4650"/>
    <w:rsid w:val="002E69BF"/>
    <w:rsid w:val="002F54D5"/>
    <w:rsid w:val="00303A4E"/>
    <w:rsid w:val="003051D6"/>
    <w:rsid w:val="00324985"/>
    <w:rsid w:val="00327515"/>
    <w:rsid w:val="00330A6A"/>
    <w:rsid w:val="0033383D"/>
    <w:rsid w:val="00336C06"/>
    <w:rsid w:val="00343F39"/>
    <w:rsid w:val="00363645"/>
    <w:rsid w:val="00371212"/>
    <w:rsid w:val="00374846"/>
    <w:rsid w:val="00381A58"/>
    <w:rsid w:val="003A1523"/>
    <w:rsid w:val="003A7C01"/>
    <w:rsid w:val="003B172C"/>
    <w:rsid w:val="003B1E48"/>
    <w:rsid w:val="003D508F"/>
    <w:rsid w:val="003E3F78"/>
    <w:rsid w:val="003E7491"/>
    <w:rsid w:val="003F0BB8"/>
    <w:rsid w:val="004218C1"/>
    <w:rsid w:val="004226FF"/>
    <w:rsid w:val="00436C46"/>
    <w:rsid w:val="00440AB5"/>
    <w:rsid w:val="004444FC"/>
    <w:rsid w:val="00446463"/>
    <w:rsid w:val="0044708E"/>
    <w:rsid w:val="004501C5"/>
    <w:rsid w:val="004906BF"/>
    <w:rsid w:val="00497381"/>
    <w:rsid w:val="004A0BD1"/>
    <w:rsid w:val="004A23D1"/>
    <w:rsid w:val="004B1A61"/>
    <w:rsid w:val="004B27B5"/>
    <w:rsid w:val="004B6B11"/>
    <w:rsid w:val="004C34A9"/>
    <w:rsid w:val="004D4E0F"/>
    <w:rsid w:val="004E0772"/>
    <w:rsid w:val="004E0BEC"/>
    <w:rsid w:val="004E4E88"/>
    <w:rsid w:val="004E5BD9"/>
    <w:rsid w:val="004F14D8"/>
    <w:rsid w:val="004F6D98"/>
    <w:rsid w:val="00515F30"/>
    <w:rsid w:val="0051601E"/>
    <w:rsid w:val="00523776"/>
    <w:rsid w:val="00533CCF"/>
    <w:rsid w:val="005355EE"/>
    <w:rsid w:val="00547AE0"/>
    <w:rsid w:val="00551BE8"/>
    <w:rsid w:val="0055618D"/>
    <w:rsid w:val="00567B96"/>
    <w:rsid w:val="005717FE"/>
    <w:rsid w:val="00571F8F"/>
    <w:rsid w:val="00574F44"/>
    <w:rsid w:val="0059540B"/>
    <w:rsid w:val="00597948"/>
    <w:rsid w:val="005A0E40"/>
    <w:rsid w:val="005B2814"/>
    <w:rsid w:val="005E0261"/>
    <w:rsid w:val="00605F4B"/>
    <w:rsid w:val="00617CD3"/>
    <w:rsid w:val="00636946"/>
    <w:rsid w:val="006764D3"/>
    <w:rsid w:val="006802FD"/>
    <w:rsid w:val="006804FF"/>
    <w:rsid w:val="00680818"/>
    <w:rsid w:val="00687614"/>
    <w:rsid w:val="006A2A08"/>
    <w:rsid w:val="006A3318"/>
    <w:rsid w:val="006B398E"/>
    <w:rsid w:val="006C2738"/>
    <w:rsid w:val="006F5979"/>
    <w:rsid w:val="00703182"/>
    <w:rsid w:val="007135FC"/>
    <w:rsid w:val="0071419B"/>
    <w:rsid w:val="00720C02"/>
    <w:rsid w:val="0072243D"/>
    <w:rsid w:val="00727D7F"/>
    <w:rsid w:val="00732CB1"/>
    <w:rsid w:val="0074030F"/>
    <w:rsid w:val="00740811"/>
    <w:rsid w:val="00753C8C"/>
    <w:rsid w:val="00772D66"/>
    <w:rsid w:val="00774D34"/>
    <w:rsid w:val="007808A7"/>
    <w:rsid w:val="007929CF"/>
    <w:rsid w:val="007B5B92"/>
    <w:rsid w:val="007B702E"/>
    <w:rsid w:val="007C5F4A"/>
    <w:rsid w:val="007E7CD3"/>
    <w:rsid w:val="0081695A"/>
    <w:rsid w:val="0082516A"/>
    <w:rsid w:val="00825A43"/>
    <w:rsid w:val="008313A6"/>
    <w:rsid w:val="008322A1"/>
    <w:rsid w:val="00845265"/>
    <w:rsid w:val="00871D27"/>
    <w:rsid w:val="00882121"/>
    <w:rsid w:val="008854B9"/>
    <w:rsid w:val="00893E6E"/>
    <w:rsid w:val="008A3F73"/>
    <w:rsid w:val="008A72F3"/>
    <w:rsid w:val="008B01AD"/>
    <w:rsid w:val="008B6AB1"/>
    <w:rsid w:val="008D032A"/>
    <w:rsid w:val="008E2D0F"/>
    <w:rsid w:val="00901D2A"/>
    <w:rsid w:val="00903F53"/>
    <w:rsid w:val="00911042"/>
    <w:rsid w:val="0091567D"/>
    <w:rsid w:val="009239C5"/>
    <w:rsid w:val="00924DA8"/>
    <w:rsid w:val="009251F2"/>
    <w:rsid w:val="009251F7"/>
    <w:rsid w:val="00925F33"/>
    <w:rsid w:val="00935B5E"/>
    <w:rsid w:val="0094471A"/>
    <w:rsid w:val="00947DD0"/>
    <w:rsid w:val="009542FB"/>
    <w:rsid w:val="009620CC"/>
    <w:rsid w:val="009646B6"/>
    <w:rsid w:val="00977C2F"/>
    <w:rsid w:val="009813DD"/>
    <w:rsid w:val="00983E5A"/>
    <w:rsid w:val="009875E0"/>
    <w:rsid w:val="009B3518"/>
    <w:rsid w:val="009B5EA2"/>
    <w:rsid w:val="009B6474"/>
    <w:rsid w:val="009C085D"/>
    <w:rsid w:val="009C6376"/>
    <w:rsid w:val="009D7277"/>
    <w:rsid w:val="009E3AFE"/>
    <w:rsid w:val="009E3B4B"/>
    <w:rsid w:val="009F35DE"/>
    <w:rsid w:val="00A0107F"/>
    <w:rsid w:val="00A04E6F"/>
    <w:rsid w:val="00A134BA"/>
    <w:rsid w:val="00A179B7"/>
    <w:rsid w:val="00A20A48"/>
    <w:rsid w:val="00A221EA"/>
    <w:rsid w:val="00A22916"/>
    <w:rsid w:val="00A300CD"/>
    <w:rsid w:val="00A5048B"/>
    <w:rsid w:val="00A52FD4"/>
    <w:rsid w:val="00A56818"/>
    <w:rsid w:val="00A77CF5"/>
    <w:rsid w:val="00AA418F"/>
    <w:rsid w:val="00AA42A6"/>
    <w:rsid w:val="00AA5115"/>
    <w:rsid w:val="00AB3671"/>
    <w:rsid w:val="00AC4113"/>
    <w:rsid w:val="00AD25D1"/>
    <w:rsid w:val="00AD4DAD"/>
    <w:rsid w:val="00AD6247"/>
    <w:rsid w:val="00AE750A"/>
    <w:rsid w:val="00AF5778"/>
    <w:rsid w:val="00B00F5E"/>
    <w:rsid w:val="00B12808"/>
    <w:rsid w:val="00B15E2D"/>
    <w:rsid w:val="00B25487"/>
    <w:rsid w:val="00B40FD7"/>
    <w:rsid w:val="00B42D20"/>
    <w:rsid w:val="00B45584"/>
    <w:rsid w:val="00B5236A"/>
    <w:rsid w:val="00B57649"/>
    <w:rsid w:val="00B63097"/>
    <w:rsid w:val="00B63911"/>
    <w:rsid w:val="00B66873"/>
    <w:rsid w:val="00B71BFD"/>
    <w:rsid w:val="00B769EF"/>
    <w:rsid w:val="00B941C2"/>
    <w:rsid w:val="00B95967"/>
    <w:rsid w:val="00BA5304"/>
    <w:rsid w:val="00BB7F85"/>
    <w:rsid w:val="00BC0A98"/>
    <w:rsid w:val="00BC5E45"/>
    <w:rsid w:val="00BC6C46"/>
    <w:rsid w:val="00BD451E"/>
    <w:rsid w:val="00BE3DB0"/>
    <w:rsid w:val="00BE5E0A"/>
    <w:rsid w:val="00BE6F43"/>
    <w:rsid w:val="00BE78A0"/>
    <w:rsid w:val="00BF0C85"/>
    <w:rsid w:val="00C02ECF"/>
    <w:rsid w:val="00C15833"/>
    <w:rsid w:val="00C20972"/>
    <w:rsid w:val="00C2482E"/>
    <w:rsid w:val="00C30B50"/>
    <w:rsid w:val="00C42041"/>
    <w:rsid w:val="00C53EEC"/>
    <w:rsid w:val="00C63CF0"/>
    <w:rsid w:val="00C64745"/>
    <w:rsid w:val="00C71E0E"/>
    <w:rsid w:val="00C8460E"/>
    <w:rsid w:val="00C90EF1"/>
    <w:rsid w:val="00CA1950"/>
    <w:rsid w:val="00CA1D0E"/>
    <w:rsid w:val="00CA5D1F"/>
    <w:rsid w:val="00CB58EA"/>
    <w:rsid w:val="00CC4C50"/>
    <w:rsid w:val="00CC59F9"/>
    <w:rsid w:val="00CC72BD"/>
    <w:rsid w:val="00CD3E1A"/>
    <w:rsid w:val="00CE1C7F"/>
    <w:rsid w:val="00D05266"/>
    <w:rsid w:val="00D160BD"/>
    <w:rsid w:val="00D16D2C"/>
    <w:rsid w:val="00D241B4"/>
    <w:rsid w:val="00D25C15"/>
    <w:rsid w:val="00D277C9"/>
    <w:rsid w:val="00D60020"/>
    <w:rsid w:val="00D91CC5"/>
    <w:rsid w:val="00D935DC"/>
    <w:rsid w:val="00D94DB6"/>
    <w:rsid w:val="00D96864"/>
    <w:rsid w:val="00DA52AD"/>
    <w:rsid w:val="00DC07EB"/>
    <w:rsid w:val="00DD0669"/>
    <w:rsid w:val="00DE6220"/>
    <w:rsid w:val="00DF4BFA"/>
    <w:rsid w:val="00E01989"/>
    <w:rsid w:val="00E057C9"/>
    <w:rsid w:val="00E20713"/>
    <w:rsid w:val="00E4193F"/>
    <w:rsid w:val="00E552A2"/>
    <w:rsid w:val="00E60920"/>
    <w:rsid w:val="00E638B8"/>
    <w:rsid w:val="00E64C32"/>
    <w:rsid w:val="00E64DC6"/>
    <w:rsid w:val="00E84C10"/>
    <w:rsid w:val="00E87C27"/>
    <w:rsid w:val="00E96C10"/>
    <w:rsid w:val="00EA1E29"/>
    <w:rsid w:val="00EA5BC5"/>
    <w:rsid w:val="00EB1B1B"/>
    <w:rsid w:val="00EB467D"/>
    <w:rsid w:val="00EB4909"/>
    <w:rsid w:val="00EC2B5B"/>
    <w:rsid w:val="00EC4619"/>
    <w:rsid w:val="00ED3829"/>
    <w:rsid w:val="00ED3FEA"/>
    <w:rsid w:val="00EF464E"/>
    <w:rsid w:val="00F05BB0"/>
    <w:rsid w:val="00F05C31"/>
    <w:rsid w:val="00F43D06"/>
    <w:rsid w:val="00F45700"/>
    <w:rsid w:val="00F552C2"/>
    <w:rsid w:val="00F64251"/>
    <w:rsid w:val="00F66BA2"/>
    <w:rsid w:val="00F777BE"/>
    <w:rsid w:val="00F87183"/>
    <w:rsid w:val="00FA23BD"/>
    <w:rsid w:val="00FA63C3"/>
    <w:rsid w:val="00FE51F8"/>
    <w:rsid w:val="00FE72B1"/>
    <w:rsid w:val="00FF6F45"/>
    <w:rsid w:val="00FF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6F7EE"/>
  <w15:docId w15:val="{DEC63F1A-0AD6-4E48-82CF-0FAA4BC2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08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</w:pPr>
    <w:rPr>
      <w:snapToGrid w:val="0"/>
      <w:sz w:val="27"/>
      <w:szCs w:val="20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20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C34A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C34A9"/>
    <w:rPr>
      <w:sz w:val="24"/>
      <w:szCs w:val="24"/>
    </w:rPr>
  </w:style>
  <w:style w:type="table" w:styleId="Tabelacomgrade">
    <w:name w:val="Table Grid"/>
    <w:basedOn w:val="Tabelanormal"/>
    <w:rsid w:val="00231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E7491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B76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terial%20EMSP%20para%20site%202025\4%20Horario%20especial%20de%20trabalho%20para%20estudo\Anexo%201%20modelo%20de%20requerimento%20de%20horario%20especial%20de%20trabalho%20para%20estu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5E9A-2572-4C20-A45C-899B8956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1 modelo de requerimento de horario especial de trabalho para estudo</Template>
  <TotalTime>5</TotalTime>
  <Pages>1</Pages>
  <Words>270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1851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Edinamar Aparecida Santos da Silva</dc:creator>
  <cp:lastModifiedBy>Edinamar Aparecida Santos da Silva</cp:lastModifiedBy>
  <cp:revision>2</cp:revision>
  <cp:lastPrinted>2015-02-18T17:28:00Z</cp:lastPrinted>
  <dcterms:created xsi:type="dcterms:W3CDTF">2025-09-01T15:09:00Z</dcterms:created>
  <dcterms:modified xsi:type="dcterms:W3CDTF">2025-09-01T17:08:00Z</dcterms:modified>
</cp:coreProperties>
</file>