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97BC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(gerência, diretoria, superintendência)</w:t>
      </w:r>
    </w:p>
    <w:p w14:paraId="061AB6CE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 xml:space="preserve">Para servidores lotados </w:t>
      </w:r>
      <w:r w:rsidR="00C52A58">
        <w:rPr>
          <w:color w:val="FF0000"/>
        </w:rPr>
        <w:t>no nível central</w:t>
      </w:r>
      <w:r>
        <w:rPr>
          <w:color w:val="FF0000"/>
        </w:rPr>
        <w:t xml:space="preserve"> – solicitação de liberação de carga horária para participar de evento educativo</w:t>
      </w:r>
    </w:p>
    <w:p w14:paraId="49E3B675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</w:p>
    <w:p w14:paraId="3FDB7421" w14:textId="2E5EFF89" w:rsidR="002F0E39" w:rsidRPr="00642418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5B0D18">
        <w:rPr>
          <w:color w:val="FF0000"/>
        </w:rPr>
        <w:t xml:space="preserve"> DE DESPACHO</w:t>
      </w:r>
    </w:p>
    <w:p w14:paraId="6102F6B8" w14:textId="77777777" w:rsidR="0044509F" w:rsidRPr="004672D3" w:rsidRDefault="0044509F" w:rsidP="004672D3">
      <w:pPr>
        <w:rPr>
          <w:sz w:val="22"/>
          <w:szCs w:val="22"/>
        </w:rPr>
      </w:pPr>
    </w:p>
    <w:p w14:paraId="3F5DE43A" w14:textId="77777777" w:rsidR="005B0D18" w:rsidRPr="00552C04" w:rsidRDefault="005B0D18" w:rsidP="005B0D18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1009577F" w14:textId="77777777" w:rsidR="005B0D18" w:rsidRPr="003F0B29" w:rsidRDefault="005B0D18" w:rsidP="005B0D1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516E4F1E" w14:textId="77777777" w:rsidR="005B0D18" w:rsidRPr="003F0B29" w:rsidRDefault="005B0D18" w:rsidP="005B0D1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51C25D65" w14:textId="77777777" w:rsidR="004672D3" w:rsidRPr="004672D3" w:rsidRDefault="004672D3" w:rsidP="004672D3">
      <w:pPr>
        <w:tabs>
          <w:tab w:val="left" w:pos="1134"/>
        </w:tabs>
        <w:jc w:val="both"/>
        <w:rPr>
          <w:sz w:val="22"/>
          <w:szCs w:val="22"/>
        </w:rPr>
      </w:pPr>
    </w:p>
    <w:p w14:paraId="2885CCBA" w14:textId="77777777" w:rsidR="004672D3" w:rsidRPr="004672D3" w:rsidRDefault="004672D3" w:rsidP="004672D3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72D3">
        <w:rPr>
          <w:sz w:val="22"/>
          <w:szCs w:val="22"/>
        </w:rPr>
        <w:t>Encaminhem-se os autos à Escola Municipal de Saúde Pública para prosseguimento.</w:t>
      </w:r>
    </w:p>
    <w:p w14:paraId="4C91C229" w14:textId="57F3476F" w:rsidR="004672D3" w:rsidRPr="004672D3" w:rsidRDefault="004672D3" w:rsidP="004672D3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72D3">
        <w:rPr>
          <w:sz w:val="22"/>
          <w:szCs w:val="22"/>
        </w:rPr>
        <w:t>Considerando os horários de trabalho, escalas de férias e de outros afastamentos dos servidores, a manutenção dos serviços prestados por esta Unidade,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os conhecimentos a serem adquiridos são aplicáveis à função do(a) requerente e a participação é do interesse do serviço,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eu,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  <w:vertAlign w:val="subscript"/>
        </w:rPr>
        <w:t>(</w:t>
      </w:r>
      <w:r w:rsidRPr="004672D3">
        <w:rPr>
          <w:i/>
          <w:iCs/>
          <w:color w:val="EE0000"/>
          <w:sz w:val="22"/>
          <w:szCs w:val="22"/>
          <w:vertAlign w:val="subscript"/>
        </w:rPr>
        <w:t>digitar nome da chefia</w:t>
      </w:r>
      <w:r w:rsidRPr="004672D3">
        <w:rPr>
          <w:i/>
          <w:iCs/>
          <w:sz w:val="22"/>
          <w:szCs w:val="22"/>
          <w:vertAlign w:val="subscript"/>
        </w:rPr>
        <w:t>)</w:t>
      </w:r>
      <w:r w:rsidRPr="004672D3">
        <w:rPr>
          <w:sz w:val="22"/>
          <w:szCs w:val="22"/>
        </w:rPr>
        <w:t>, gerente/diretor(a)/superintendente do(a)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  <w:vertAlign w:val="subscript"/>
        </w:rPr>
        <w:t>(</w:t>
      </w:r>
      <w:r w:rsidRPr="004672D3">
        <w:rPr>
          <w:i/>
          <w:iCs/>
          <w:color w:val="EE0000"/>
          <w:sz w:val="22"/>
          <w:szCs w:val="22"/>
          <w:vertAlign w:val="subscript"/>
        </w:rPr>
        <w:t>digitar nome do local</w:t>
      </w:r>
      <w:r w:rsidRPr="004672D3">
        <w:rPr>
          <w:i/>
          <w:iCs/>
          <w:sz w:val="22"/>
          <w:szCs w:val="22"/>
          <w:vertAlign w:val="subscript"/>
        </w:rPr>
        <w:t>)</w:t>
      </w:r>
      <w:r w:rsidRPr="004672D3">
        <w:rPr>
          <w:sz w:val="22"/>
          <w:szCs w:val="22"/>
        </w:rPr>
        <w:t>, decreto n. ____, me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declaro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digitar "favorável" ou "desfavorável"</w:t>
      </w:r>
      <w:r w:rsidRPr="004672D3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à liberação da carga horária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do(à) servidor(a) 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digitar nome do(a) servidor(a) requerente</w:t>
      </w:r>
      <w:r w:rsidRPr="004672D3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 w:rsidRPr="004672D3">
        <w:rPr>
          <w:sz w:val="22"/>
          <w:szCs w:val="22"/>
        </w:rPr>
        <w:t>para participar d_ _____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digitar nome do evento</w:t>
      </w:r>
      <w:r w:rsidRPr="004672D3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nos dias solicitados.</w:t>
      </w:r>
      <w:r w:rsidR="005B0D18"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Em caso de manifestação desfavorável a chefia deve justificar escrevendo o(s) motivo(s) do parecer negativo</w:t>
      </w:r>
      <w:r w:rsidRPr="004672D3">
        <w:rPr>
          <w:i/>
          <w:iCs/>
          <w:sz w:val="22"/>
          <w:szCs w:val="22"/>
        </w:rPr>
        <w:t>)</w:t>
      </w:r>
    </w:p>
    <w:p w14:paraId="0ED26ABA" w14:textId="77777777" w:rsidR="002F0E39" w:rsidRPr="004672D3" w:rsidRDefault="002F0E39" w:rsidP="002F0E39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 w:rsidRPr="004672D3">
        <w:rPr>
          <w:sz w:val="22"/>
          <w:szCs w:val="22"/>
        </w:rPr>
        <w:t xml:space="preserve">Goiânia, _______ de ____ </w:t>
      </w:r>
      <w:proofErr w:type="spellStart"/>
      <w:r w:rsidRPr="004672D3">
        <w:rPr>
          <w:sz w:val="22"/>
          <w:szCs w:val="22"/>
        </w:rPr>
        <w:t>de</w:t>
      </w:r>
      <w:proofErr w:type="spellEnd"/>
      <w:r w:rsidRPr="004672D3">
        <w:rPr>
          <w:sz w:val="22"/>
          <w:szCs w:val="22"/>
        </w:rPr>
        <w:t xml:space="preserve"> ____.</w:t>
      </w:r>
    </w:p>
    <w:p w14:paraId="39550E27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0F0CCAEF" w14:textId="77777777" w:rsidR="00CD1377" w:rsidRPr="004672D3" w:rsidRDefault="00CD1377" w:rsidP="00CD1377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gerência</w:t>
      </w:r>
      <w:r w:rsidR="00377062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78D1E15A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26BF322F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diretoria</w:t>
      </w:r>
      <w:r w:rsidR="00377062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0FF4EB8D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41FD35B9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superintendência</w:t>
      </w:r>
      <w:r w:rsidR="004672D3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2A02C836" w14:textId="77777777" w:rsidR="004672D3" w:rsidRPr="00C4716F" w:rsidRDefault="004672D3" w:rsidP="004672D3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5556AFB6" w14:textId="691DC136" w:rsidR="005B0D18" w:rsidRPr="00D00453" w:rsidRDefault="005B0D18" w:rsidP="005B0D18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color w:val="EE0000"/>
          <w:sz w:val="16"/>
          <w:szCs w:val="16"/>
        </w:rPr>
        <w:tab/>
      </w:r>
    </w:p>
    <w:p w14:paraId="1082B8CB" w14:textId="77777777" w:rsidR="00CD552C" w:rsidRPr="004672D3" w:rsidRDefault="00CD552C" w:rsidP="000B11A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sectPr w:rsidR="00CD552C" w:rsidRPr="004672D3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9EC4" w14:textId="77777777" w:rsidR="005B0D18" w:rsidRDefault="005B0D18" w:rsidP="00CC4C50">
      <w:r>
        <w:separator/>
      </w:r>
    </w:p>
  </w:endnote>
  <w:endnote w:type="continuationSeparator" w:id="0">
    <w:p w14:paraId="1429684F" w14:textId="77777777" w:rsidR="005B0D18" w:rsidRDefault="005B0D18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62E7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62371A3D" wp14:editId="76F67D2F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92D6AE9" wp14:editId="0E6B49C9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BEBD43" w14:textId="77777777" w:rsidR="00B17FB0" w:rsidRPr="00256942" w:rsidRDefault="00B17FB0" w:rsidP="00B17FB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186F6E89" w14:textId="77777777" w:rsidR="00B17FB0" w:rsidRPr="00256942" w:rsidRDefault="00B17FB0" w:rsidP="00B17FB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05F04448" w14:textId="77777777" w:rsidR="00B17FB0" w:rsidRPr="00256942" w:rsidRDefault="00B17FB0" w:rsidP="00B17FB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6D782EB5" w14:textId="77777777" w:rsidR="00B17FB0" w:rsidRPr="00256942" w:rsidRDefault="00B17FB0" w:rsidP="00B17FB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36A4CA91" w14:textId="77777777" w:rsidR="00B17FB0" w:rsidRDefault="00B17FB0" w:rsidP="00B17FB0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C4716F">
      <w:rPr>
        <w:i/>
        <w:iCs/>
        <w:color w:val="EE0000"/>
        <w:sz w:val="16"/>
        <w:szCs w:val="16"/>
      </w:rPr>
      <w:t>esse despacho deve ser assinado por todas as chefias mediatas a partir da Gerência. Caso haja discordância, a instância deve emitir novo parecer</w:t>
    </w:r>
    <w:r w:rsidRPr="00256942">
      <w:rPr>
        <w:i/>
        <w:iCs/>
        <w:color w:val="EE0000"/>
        <w:sz w:val="18"/>
        <w:szCs w:val="18"/>
      </w:rPr>
      <w:t>.</w:t>
    </w:r>
  </w:p>
  <w:p w14:paraId="6AFBFD68" w14:textId="77777777" w:rsidR="00B17FB0" w:rsidRPr="00C1581F" w:rsidRDefault="00B17FB0" w:rsidP="00B17FB0">
    <w:pPr>
      <w:tabs>
        <w:tab w:val="left" w:pos="1134"/>
      </w:tabs>
      <w:jc w:val="both"/>
      <w:rPr>
        <w:color w:val="EE0000"/>
        <w:sz w:val="18"/>
        <w:szCs w:val="18"/>
      </w:rPr>
    </w:pPr>
  </w:p>
  <w:p w14:paraId="60356BBA" w14:textId="77777777" w:rsidR="00B17FB0" w:rsidRDefault="00B17FB0" w:rsidP="00B17FB0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70581640" w14:textId="796C2512" w:rsidR="006D15A9" w:rsidRPr="00B17FB0" w:rsidRDefault="00B17FB0" w:rsidP="00B17FB0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7E5A8963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725589C8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4919" w14:textId="77777777" w:rsidR="005B0D18" w:rsidRDefault="005B0D18" w:rsidP="00CC4C50">
      <w:r>
        <w:separator/>
      </w:r>
    </w:p>
  </w:footnote>
  <w:footnote w:type="continuationSeparator" w:id="0">
    <w:p w14:paraId="454DC2F0" w14:textId="77777777" w:rsidR="005B0D18" w:rsidRDefault="005B0D18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6B9C" w14:textId="77777777" w:rsidR="002A410A" w:rsidRPr="00636946" w:rsidRDefault="00920061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A47629" wp14:editId="5C55D670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4F07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51B6A36C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47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44FA4F07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51B6A36C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641074D5" wp14:editId="665EE9AA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461974">
    <w:abstractNumId w:val="3"/>
  </w:num>
  <w:num w:numId="2" w16cid:durableId="110127626">
    <w:abstractNumId w:val="1"/>
  </w:num>
  <w:num w:numId="3" w16cid:durableId="1712070222">
    <w:abstractNumId w:val="0"/>
  </w:num>
  <w:num w:numId="4" w16cid:durableId="86818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18"/>
    <w:rsid w:val="000031AA"/>
    <w:rsid w:val="00011BDD"/>
    <w:rsid w:val="000157AA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D6E3D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F0E39"/>
    <w:rsid w:val="002F6FED"/>
    <w:rsid w:val="003051D6"/>
    <w:rsid w:val="0031447E"/>
    <w:rsid w:val="00321C11"/>
    <w:rsid w:val="00334808"/>
    <w:rsid w:val="003604B9"/>
    <w:rsid w:val="00373ED6"/>
    <w:rsid w:val="003751CE"/>
    <w:rsid w:val="00377062"/>
    <w:rsid w:val="00387502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64DF"/>
    <w:rsid w:val="004672D3"/>
    <w:rsid w:val="004777CA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878"/>
    <w:rsid w:val="005029B9"/>
    <w:rsid w:val="00524004"/>
    <w:rsid w:val="0052508F"/>
    <w:rsid w:val="005253DD"/>
    <w:rsid w:val="00527E67"/>
    <w:rsid w:val="005301FE"/>
    <w:rsid w:val="00536C45"/>
    <w:rsid w:val="00540476"/>
    <w:rsid w:val="005717FE"/>
    <w:rsid w:val="00571F8F"/>
    <w:rsid w:val="0057406F"/>
    <w:rsid w:val="005762C8"/>
    <w:rsid w:val="00580F8A"/>
    <w:rsid w:val="005A0E40"/>
    <w:rsid w:val="005B0217"/>
    <w:rsid w:val="005B0D18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2FE9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0061"/>
    <w:rsid w:val="009239C5"/>
    <w:rsid w:val="009251F2"/>
    <w:rsid w:val="009251F7"/>
    <w:rsid w:val="00925F33"/>
    <w:rsid w:val="00935586"/>
    <w:rsid w:val="009620CC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03B12"/>
    <w:rsid w:val="00B13E40"/>
    <w:rsid w:val="00B17FB0"/>
    <w:rsid w:val="00B2754C"/>
    <w:rsid w:val="00B32A11"/>
    <w:rsid w:val="00B36A64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3271A"/>
    <w:rsid w:val="00C52A58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1377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0AEF"/>
    <w:rsid w:val="00D8432E"/>
    <w:rsid w:val="00D85C7F"/>
    <w:rsid w:val="00D94DB6"/>
    <w:rsid w:val="00D96667"/>
    <w:rsid w:val="00DA15F6"/>
    <w:rsid w:val="00DB2362"/>
    <w:rsid w:val="00DC07EB"/>
    <w:rsid w:val="00DD5C83"/>
    <w:rsid w:val="00DF4552"/>
    <w:rsid w:val="00DF4BFA"/>
    <w:rsid w:val="00DF5A2A"/>
    <w:rsid w:val="00E01989"/>
    <w:rsid w:val="00E03F49"/>
    <w:rsid w:val="00E057C9"/>
    <w:rsid w:val="00E127E1"/>
    <w:rsid w:val="00E1783C"/>
    <w:rsid w:val="00E27CD6"/>
    <w:rsid w:val="00E323C1"/>
    <w:rsid w:val="00E552A2"/>
    <w:rsid w:val="00E602C0"/>
    <w:rsid w:val="00E638B8"/>
    <w:rsid w:val="00E729DA"/>
    <w:rsid w:val="00E731D9"/>
    <w:rsid w:val="00E860ED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F03FD7"/>
    <w:rsid w:val="00F055CC"/>
    <w:rsid w:val="00F05BB0"/>
    <w:rsid w:val="00F05C31"/>
    <w:rsid w:val="00F12486"/>
    <w:rsid w:val="00F137ED"/>
    <w:rsid w:val="00F34EEF"/>
    <w:rsid w:val="00F4140D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C0D9A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EB126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4 modelo parecer chefias gerencia-diretoria-superintendencia servidor de nivel central liberacao</Template>
  <TotalTime>0</TotalTime>
  <Pages>1</Pages>
  <Words>200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1433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2025-09-06T21:48:00Z</dcterms:created>
  <dcterms:modified xsi:type="dcterms:W3CDTF">2025-09-06T21:48:00Z</dcterms:modified>
</cp:coreProperties>
</file>